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6" w14:textId="77777777" w:rsidR="003506A5" w:rsidRPr="00E2416C" w:rsidRDefault="003B4366" w:rsidP="00E2416C">
      <w:pPr>
        <w:spacing w:after="0" w:line="240" w:lineRule="auto"/>
        <w:rPr>
          <w:rFonts w:ascii="Arial" w:eastAsia="Arial" w:hAnsi="Arial" w:cs="Arial"/>
          <w:b/>
          <w:bCs/>
          <w:color w:val="EE0000"/>
          <w:u w:val="single"/>
        </w:rPr>
      </w:pPr>
      <w:r w:rsidRPr="00E2416C">
        <w:rPr>
          <w:rFonts w:ascii="Arial" w:eastAsia="Arial" w:hAnsi="Arial" w:cs="Arial"/>
          <w:b/>
          <w:bCs/>
          <w:u w:val="single"/>
        </w:rPr>
        <w:t>HIGHLIGHTS</w:t>
      </w:r>
    </w:p>
    <w:p w14:paraId="00000008" w14:textId="41DFADE1" w:rsidR="003506A5" w:rsidRPr="00E2416C" w:rsidRDefault="00E2416C" w:rsidP="00E241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 w:rsidRPr="00E2416C">
        <w:rPr>
          <w:rFonts w:ascii="Arial" w:eastAsia="Arial" w:hAnsi="Arial" w:cs="Arial"/>
        </w:rPr>
        <w:t xml:space="preserve">A </w:t>
      </w:r>
      <w:r w:rsidR="00D15EA6">
        <w:rPr>
          <w:rFonts w:ascii="Arial" w:eastAsia="Arial" w:hAnsi="Arial" w:cs="Arial"/>
        </w:rPr>
        <w:t xml:space="preserve">multilingual </w:t>
      </w:r>
      <w:r w:rsidR="003B4366" w:rsidRPr="00E2416C">
        <w:rPr>
          <w:rFonts w:ascii="Arial" w:eastAsia="Arial" w:hAnsi="Arial" w:cs="Arial"/>
          <w:b/>
          <w:bCs/>
        </w:rPr>
        <w:t>S</w:t>
      </w:r>
      <w:r w:rsidR="003B4366" w:rsidRPr="00E2416C">
        <w:rPr>
          <w:rFonts w:ascii="Arial" w:eastAsia="Arial" w:hAnsi="Arial" w:cs="Arial"/>
          <w:b/>
          <w:bCs/>
        </w:rPr>
        <w:t>r</w:t>
      </w:r>
      <w:r w:rsidRPr="00E2416C">
        <w:rPr>
          <w:rFonts w:ascii="Arial" w:eastAsia="Arial" w:hAnsi="Arial" w:cs="Arial"/>
          <w:b/>
          <w:bCs/>
        </w:rPr>
        <w:t>.</w:t>
      </w:r>
      <w:r w:rsidR="003B4366" w:rsidRPr="00E2416C">
        <w:rPr>
          <w:rFonts w:ascii="Arial" w:eastAsia="Arial" w:hAnsi="Arial" w:cs="Arial"/>
          <w:b/>
          <w:bCs/>
        </w:rPr>
        <w:t xml:space="preserve"> Software Engineer</w:t>
      </w:r>
      <w:r w:rsidR="003B4366" w:rsidRPr="00E2416C">
        <w:rPr>
          <w:rFonts w:ascii="Arial" w:eastAsia="Arial" w:hAnsi="Arial" w:cs="Arial"/>
        </w:rPr>
        <w:t xml:space="preserve"> with over 10 years of experience delivering high-performance web applications and modernizing legacy systems for large-scale governmental and financial sectors.</w:t>
      </w:r>
    </w:p>
    <w:p w14:paraId="00000009" w14:textId="05EAEE4C" w:rsidR="003506A5" w:rsidRPr="00E2416C" w:rsidRDefault="00D072E3" w:rsidP="00E2416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A c</w:t>
      </w:r>
      <w:r w:rsidR="003B4366" w:rsidRPr="00E2416C">
        <w:rPr>
          <w:rFonts w:ascii="Arial" w:eastAsia="Arial" w:hAnsi="Arial" w:cs="Arial"/>
        </w:rPr>
        <w:t xml:space="preserve">ertified Google Associate Cloud Engineer </w:t>
      </w:r>
      <w:r w:rsidR="003B4366" w:rsidRPr="00E2416C">
        <w:rPr>
          <w:rFonts w:ascii="Arial" w:eastAsia="Arial" w:hAnsi="Arial" w:cs="Arial"/>
        </w:rPr>
        <w:t>with strong capabilities in cloud infrastructure, containerization, and orchestration.</w:t>
      </w:r>
    </w:p>
    <w:p w14:paraId="0000000A" w14:textId="185FCE59" w:rsidR="003506A5" w:rsidRPr="00E2416C" w:rsidRDefault="008B65B5" w:rsidP="00E2416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A</w:t>
      </w:r>
      <w:r w:rsidR="003B4366" w:rsidRPr="00E2416C">
        <w:rPr>
          <w:rFonts w:ascii="Arial" w:eastAsia="Arial" w:hAnsi="Arial" w:cs="Arial"/>
        </w:rPr>
        <w:t xml:space="preserve"> record of </w:t>
      </w:r>
      <w:r>
        <w:rPr>
          <w:rFonts w:ascii="Arial" w:eastAsia="Arial" w:hAnsi="Arial" w:cs="Arial"/>
        </w:rPr>
        <w:t xml:space="preserve">accomplishments in </w:t>
      </w:r>
      <w:r w:rsidR="003B4366" w:rsidRPr="00E2416C">
        <w:rPr>
          <w:rFonts w:ascii="Arial" w:eastAsia="Arial" w:hAnsi="Arial" w:cs="Arial"/>
        </w:rPr>
        <w:t>architecting scalable front-end solutions using React, Next.js 14, and TypeScript, improving developer workflows and enforcing code quality.</w:t>
      </w:r>
    </w:p>
    <w:p w14:paraId="0000000B" w14:textId="77777777" w:rsidR="003506A5" w:rsidRPr="00D15EA6" w:rsidRDefault="003B4366" w:rsidP="00E2416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 w:rsidRPr="00E2416C">
        <w:rPr>
          <w:rFonts w:ascii="Arial" w:eastAsia="Arial" w:hAnsi="Arial" w:cs="Arial"/>
        </w:rPr>
        <w:t>Multidisciplinary background combining technical coding skills with UX/UI design to ensure user-centered development and accessibility compliance.</w:t>
      </w:r>
    </w:p>
    <w:p w14:paraId="5005E2CE" w14:textId="1E0FFD15" w:rsidR="00D15EA6" w:rsidRPr="00E2416C" w:rsidRDefault="00BB6BAC" w:rsidP="00E2416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Multilingual - </w:t>
      </w:r>
      <w:r w:rsidR="00D15EA6">
        <w:rPr>
          <w:rFonts w:ascii="Arial" w:eastAsia="Arial" w:hAnsi="Arial" w:cs="Arial"/>
        </w:rPr>
        <w:t xml:space="preserve">with proficiency in Portugues, French and Spanish </w:t>
      </w:r>
    </w:p>
    <w:p w14:paraId="0000000C" w14:textId="77777777" w:rsidR="003506A5" w:rsidRPr="00E2416C" w:rsidRDefault="003506A5" w:rsidP="00E2416C">
      <w:pPr>
        <w:spacing w:after="0" w:line="240" w:lineRule="auto"/>
        <w:rPr>
          <w:rFonts w:ascii="Arial" w:eastAsia="Arial" w:hAnsi="Arial" w:cs="Arial"/>
        </w:rPr>
      </w:pPr>
    </w:p>
    <w:p w14:paraId="0000000E" w14:textId="77777777" w:rsidR="003506A5" w:rsidRPr="00E2416C" w:rsidRDefault="003B4366" w:rsidP="00E2416C">
      <w:pPr>
        <w:spacing w:after="0" w:line="240" w:lineRule="auto"/>
        <w:rPr>
          <w:rFonts w:ascii="Arial" w:eastAsia="Arial" w:hAnsi="Arial" w:cs="Arial"/>
          <w:b/>
          <w:bCs/>
          <w:u w:val="single"/>
        </w:rPr>
      </w:pPr>
      <w:r w:rsidRPr="00E2416C">
        <w:rPr>
          <w:rFonts w:ascii="Arial" w:eastAsia="Arial" w:hAnsi="Arial" w:cs="Arial"/>
          <w:b/>
          <w:bCs/>
          <w:u w:val="single"/>
        </w:rPr>
        <w:t>TECHNICAL SKILLS</w:t>
      </w:r>
    </w:p>
    <w:p w14:paraId="00000010" w14:textId="77777777" w:rsidR="003506A5" w:rsidRPr="00E2416C" w:rsidRDefault="003B4366" w:rsidP="00B126AA">
      <w:pPr>
        <w:spacing w:after="0" w:line="240" w:lineRule="auto"/>
        <w:rPr>
          <w:rFonts w:ascii="Arial" w:eastAsia="Arial" w:hAnsi="Arial" w:cs="Arial"/>
        </w:rPr>
      </w:pPr>
      <w:r w:rsidRPr="00E2416C">
        <w:rPr>
          <w:rFonts w:ascii="Arial" w:eastAsia="Arial" w:hAnsi="Arial" w:cs="Arial"/>
          <w:b/>
          <w:bCs/>
        </w:rPr>
        <w:t>Web Development:</w:t>
      </w:r>
      <w:r w:rsidRPr="00E2416C">
        <w:rPr>
          <w:rFonts w:ascii="Arial" w:eastAsia="Arial" w:hAnsi="Arial" w:cs="Arial"/>
        </w:rPr>
        <w:t xml:space="preserve"> TypeScript, JavaScript, HTML5, CSS3, SASS, PHP, C#.</w:t>
      </w:r>
    </w:p>
    <w:p w14:paraId="00000011" w14:textId="77777777" w:rsidR="003506A5" w:rsidRPr="00E2416C" w:rsidRDefault="003B4366" w:rsidP="00B126AA">
      <w:pPr>
        <w:spacing w:after="0" w:line="240" w:lineRule="auto"/>
        <w:rPr>
          <w:rFonts w:ascii="Arial" w:eastAsia="Arial" w:hAnsi="Arial" w:cs="Arial"/>
        </w:rPr>
      </w:pPr>
      <w:r w:rsidRPr="00E2416C">
        <w:rPr>
          <w:rFonts w:ascii="Arial" w:eastAsia="Arial" w:hAnsi="Arial" w:cs="Arial"/>
          <w:b/>
          <w:bCs/>
        </w:rPr>
        <w:t>Frameworks &amp; Libraries:</w:t>
      </w:r>
      <w:r w:rsidRPr="00E2416C">
        <w:rPr>
          <w:rFonts w:ascii="Arial" w:eastAsia="Arial" w:hAnsi="Arial" w:cs="Arial"/>
        </w:rPr>
        <w:t xml:space="preserve"> React.js, Next.js (13/14), Vue.js, Angular, Nest.js, Blazor, Material-UI (MUI), Tailwind CSS, Bootstrap, TanStack Query.</w:t>
      </w:r>
    </w:p>
    <w:p w14:paraId="00000012" w14:textId="77777777" w:rsidR="003506A5" w:rsidRPr="00E2416C" w:rsidRDefault="003B4366" w:rsidP="00B126AA">
      <w:pPr>
        <w:spacing w:after="0" w:line="240" w:lineRule="auto"/>
        <w:rPr>
          <w:rFonts w:ascii="Arial" w:eastAsia="Arial" w:hAnsi="Arial" w:cs="Arial"/>
        </w:rPr>
      </w:pPr>
      <w:r w:rsidRPr="00E2416C">
        <w:rPr>
          <w:rFonts w:ascii="Arial" w:eastAsia="Arial" w:hAnsi="Arial" w:cs="Arial"/>
          <w:b/>
          <w:bCs/>
        </w:rPr>
        <w:t>Cloud &amp; DevOps:</w:t>
      </w:r>
      <w:r w:rsidRPr="00E2416C">
        <w:rPr>
          <w:rFonts w:ascii="Arial" w:eastAsia="Arial" w:hAnsi="Arial" w:cs="Arial"/>
        </w:rPr>
        <w:t xml:space="preserve"> Google Cloud Platform, Docker, Rancher, Azure DevOps, Vercel, GitLab CI/CD, SonarQube.</w:t>
      </w:r>
    </w:p>
    <w:p w14:paraId="00000013" w14:textId="77777777" w:rsidR="003506A5" w:rsidRPr="00E2416C" w:rsidRDefault="003B4366" w:rsidP="00B126AA">
      <w:pPr>
        <w:spacing w:after="0" w:line="240" w:lineRule="auto"/>
        <w:rPr>
          <w:rFonts w:ascii="Arial" w:eastAsia="Arial" w:hAnsi="Arial" w:cs="Arial"/>
        </w:rPr>
      </w:pPr>
      <w:r w:rsidRPr="00E2416C">
        <w:rPr>
          <w:rFonts w:ascii="Arial" w:eastAsia="Arial" w:hAnsi="Arial" w:cs="Arial"/>
          <w:b/>
          <w:bCs/>
        </w:rPr>
        <w:t>Databases:</w:t>
      </w:r>
      <w:r w:rsidRPr="00E2416C">
        <w:rPr>
          <w:rFonts w:ascii="Arial" w:eastAsia="Arial" w:hAnsi="Arial" w:cs="Arial"/>
        </w:rPr>
        <w:t xml:space="preserve"> Oracle SQL, Microsoft SQL Server, MySQL.</w:t>
      </w:r>
    </w:p>
    <w:p w14:paraId="00000014" w14:textId="77777777" w:rsidR="003506A5" w:rsidRPr="00E2416C" w:rsidRDefault="003B4366" w:rsidP="00B126AA">
      <w:pPr>
        <w:spacing w:after="0" w:line="240" w:lineRule="auto"/>
        <w:rPr>
          <w:rFonts w:ascii="Arial" w:eastAsia="Arial" w:hAnsi="Arial" w:cs="Arial"/>
        </w:rPr>
      </w:pPr>
      <w:r w:rsidRPr="00E2416C">
        <w:rPr>
          <w:rFonts w:ascii="Arial" w:eastAsia="Arial" w:hAnsi="Arial" w:cs="Arial"/>
          <w:b/>
          <w:bCs/>
        </w:rPr>
        <w:t>Design Tools:</w:t>
      </w:r>
      <w:r w:rsidRPr="00E2416C">
        <w:rPr>
          <w:rFonts w:ascii="Arial" w:eastAsia="Arial" w:hAnsi="Arial" w:cs="Arial"/>
        </w:rPr>
        <w:t xml:space="preserve"> Figma, Adobe XD, Axure RP. Methodologies: Agile SCRUM, Clean Code, WCAG 2.1 Accessibility.</w:t>
      </w:r>
    </w:p>
    <w:p w14:paraId="00000015" w14:textId="77777777" w:rsidR="003506A5" w:rsidRPr="00E2416C" w:rsidRDefault="003506A5" w:rsidP="00E2416C">
      <w:pPr>
        <w:spacing w:after="0" w:line="240" w:lineRule="auto"/>
        <w:rPr>
          <w:rFonts w:ascii="Arial" w:eastAsia="Arial" w:hAnsi="Arial" w:cs="Arial"/>
          <w:b/>
          <w:bCs/>
          <w:u w:val="single"/>
        </w:rPr>
      </w:pPr>
    </w:p>
    <w:p w14:paraId="00000017" w14:textId="77777777" w:rsidR="003506A5" w:rsidRPr="00E2416C" w:rsidRDefault="003B4366" w:rsidP="00E2416C">
      <w:pPr>
        <w:spacing w:after="0" w:line="240" w:lineRule="auto"/>
        <w:rPr>
          <w:rFonts w:ascii="Arial" w:eastAsia="Arial" w:hAnsi="Arial" w:cs="Arial"/>
          <w:i/>
          <w:iCs/>
          <w:color w:val="1BBCAF"/>
        </w:rPr>
      </w:pPr>
      <w:r w:rsidRPr="00E2416C">
        <w:rPr>
          <w:rFonts w:ascii="Arial" w:eastAsia="Arial" w:hAnsi="Arial" w:cs="Arial"/>
          <w:b/>
          <w:bCs/>
          <w:u w:val="single"/>
        </w:rPr>
        <w:t>PROFESSIONAL EXPERIENCE</w:t>
      </w:r>
    </w:p>
    <w:p w14:paraId="0000001B" w14:textId="43BA6239" w:rsidR="003506A5" w:rsidRPr="00E2416C" w:rsidRDefault="003B4366" w:rsidP="00E2416C">
      <w:pPr>
        <w:spacing w:after="0" w:line="240" w:lineRule="auto"/>
        <w:rPr>
          <w:rFonts w:ascii="Arial" w:eastAsia="Arial" w:hAnsi="Arial" w:cs="Arial"/>
        </w:rPr>
      </w:pPr>
      <w:r w:rsidRPr="00E2416C">
        <w:rPr>
          <w:rFonts w:ascii="Arial" w:eastAsia="Arial" w:hAnsi="Arial" w:cs="Arial"/>
          <w:b/>
          <w:bCs/>
        </w:rPr>
        <w:t>S</w:t>
      </w:r>
      <w:r w:rsidRPr="00E2416C">
        <w:rPr>
          <w:rFonts w:ascii="Arial" w:eastAsia="Arial" w:hAnsi="Arial" w:cs="Arial"/>
          <w:b/>
          <w:bCs/>
        </w:rPr>
        <w:t>r</w:t>
      </w:r>
      <w:r w:rsidR="00865130">
        <w:rPr>
          <w:rFonts w:ascii="Arial" w:eastAsia="Arial" w:hAnsi="Arial" w:cs="Arial"/>
          <w:b/>
          <w:bCs/>
        </w:rPr>
        <w:t>.</w:t>
      </w:r>
      <w:r w:rsidRPr="00E2416C">
        <w:rPr>
          <w:rFonts w:ascii="Arial" w:eastAsia="Arial" w:hAnsi="Arial" w:cs="Arial"/>
          <w:b/>
          <w:bCs/>
        </w:rPr>
        <w:t xml:space="preserve"> Software Engineer</w:t>
      </w:r>
      <w:r w:rsidR="00865130">
        <w:rPr>
          <w:rFonts w:ascii="Arial" w:eastAsia="Arial" w:hAnsi="Arial" w:cs="Arial"/>
          <w:b/>
          <w:bCs/>
        </w:rPr>
        <w:t xml:space="preserve"> - </w:t>
      </w:r>
      <w:r w:rsidR="00865130" w:rsidRPr="00E2416C">
        <w:rPr>
          <w:rFonts w:ascii="Arial" w:eastAsia="Arial" w:hAnsi="Arial" w:cs="Arial"/>
        </w:rPr>
        <w:t>First Decision</w:t>
      </w:r>
      <w:r w:rsidR="00865130">
        <w:rPr>
          <w:rFonts w:ascii="Arial" w:eastAsia="Arial" w:hAnsi="Arial" w:cs="Arial"/>
        </w:rPr>
        <w:t xml:space="preserve">                                                          </w:t>
      </w:r>
      <w:r w:rsidRPr="00865130">
        <w:rPr>
          <w:rFonts w:ascii="Arial" w:eastAsia="Arial" w:hAnsi="Arial" w:cs="Arial"/>
          <w:b/>
          <w:bCs/>
        </w:rPr>
        <w:t>Dec</w:t>
      </w:r>
      <w:r w:rsidRPr="00865130">
        <w:rPr>
          <w:rFonts w:ascii="Arial" w:eastAsia="Arial" w:hAnsi="Arial" w:cs="Arial"/>
          <w:b/>
          <w:bCs/>
        </w:rPr>
        <w:t xml:space="preserve"> 2023 - Present</w:t>
      </w:r>
    </w:p>
    <w:p w14:paraId="0000001C" w14:textId="5724B01C" w:rsidR="003506A5" w:rsidRPr="003F6B5D" w:rsidRDefault="00384A35" w:rsidP="003F6B5D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Accountable for</w:t>
      </w:r>
      <w:r w:rsidR="003B4366" w:rsidRPr="003F6B5D">
        <w:rPr>
          <w:rFonts w:ascii="Arial" w:eastAsia="Arial" w:hAnsi="Arial" w:cs="Arial"/>
        </w:rPr>
        <w:t xml:space="preserve"> </w:t>
      </w:r>
      <w:commentRangeStart w:id="0"/>
      <w:r w:rsidR="003B4366" w:rsidRPr="003F6B5D">
        <w:rPr>
          <w:rFonts w:ascii="Arial" w:eastAsia="Arial" w:hAnsi="Arial" w:cs="Arial"/>
        </w:rPr>
        <w:t>front-end development using Next.js 14, React, and TypeScript to rebuild the "Novo Promoção," a nationwide legal promotions platform, replacing a legacy .NET system</w:t>
      </w:r>
      <w:commentRangeEnd w:id="0"/>
      <w:r w:rsidR="003F6B5D" w:rsidRPr="003F6B5D">
        <w:rPr>
          <w:rStyle w:val="CommentReference"/>
          <w:rFonts w:ascii="Arial" w:eastAsia="Arial" w:hAnsi="Arial" w:cs="Arial"/>
          <w:sz w:val="22"/>
          <w:szCs w:val="22"/>
        </w:rPr>
        <w:commentReference w:id="0"/>
      </w:r>
      <w:r w:rsidR="003B4366" w:rsidRPr="003F6B5D">
        <w:rPr>
          <w:rFonts w:ascii="Arial" w:eastAsia="Arial" w:hAnsi="Arial" w:cs="Arial"/>
        </w:rPr>
        <w:t>.</w:t>
      </w:r>
    </w:p>
    <w:p w14:paraId="0000001D" w14:textId="77777777" w:rsidR="003506A5" w:rsidRPr="003F6B5D" w:rsidRDefault="003B4366" w:rsidP="003F6B5D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Arial" w:hAnsi="Arial" w:cs="Arial"/>
        </w:rPr>
      </w:pPr>
      <w:r w:rsidRPr="003F6B5D">
        <w:rPr>
          <w:rFonts w:ascii="Arial" w:eastAsia="Arial" w:hAnsi="Arial" w:cs="Arial"/>
        </w:rPr>
        <w:t xml:space="preserve">Architect data-fetching and caching layers utilizing TanStack Query, optimizing API interactions and </w:t>
      </w:r>
      <w:commentRangeStart w:id="1"/>
      <w:r w:rsidRPr="003F6B5D">
        <w:rPr>
          <w:rFonts w:ascii="Arial" w:eastAsia="Arial" w:hAnsi="Arial" w:cs="Arial"/>
        </w:rPr>
        <w:t xml:space="preserve">system performance </w:t>
      </w:r>
      <w:commentRangeEnd w:id="1"/>
      <w:r w:rsidR="003F6B5D" w:rsidRPr="003F6B5D">
        <w:rPr>
          <w:rStyle w:val="CommentReference"/>
          <w:rFonts w:ascii="Arial" w:eastAsia="Arial" w:hAnsi="Arial" w:cs="Arial"/>
          <w:sz w:val="22"/>
          <w:szCs w:val="22"/>
        </w:rPr>
        <w:commentReference w:id="1"/>
      </w:r>
      <w:r w:rsidRPr="003F6B5D">
        <w:rPr>
          <w:rFonts w:ascii="Arial" w:eastAsia="Arial" w:hAnsi="Arial" w:cs="Arial"/>
        </w:rPr>
        <w:t>for high-load environments.</w:t>
      </w:r>
    </w:p>
    <w:p w14:paraId="0000001E" w14:textId="721F4029" w:rsidR="003506A5" w:rsidRPr="003F6B5D" w:rsidRDefault="0033345F" w:rsidP="003F6B5D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 charge of e</w:t>
      </w:r>
      <w:r w:rsidR="003B4366" w:rsidRPr="003F6B5D">
        <w:rPr>
          <w:rFonts w:ascii="Arial" w:eastAsia="Arial" w:hAnsi="Arial" w:cs="Arial"/>
        </w:rPr>
        <w:t>nforc</w:t>
      </w:r>
      <w:r>
        <w:rPr>
          <w:rFonts w:ascii="Arial" w:eastAsia="Arial" w:hAnsi="Arial" w:cs="Arial"/>
        </w:rPr>
        <w:t>ing</w:t>
      </w:r>
      <w:r w:rsidR="003B4366" w:rsidRPr="003F6B5D">
        <w:rPr>
          <w:rFonts w:ascii="Arial" w:eastAsia="Arial" w:hAnsi="Arial" w:cs="Arial"/>
        </w:rPr>
        <w:t xml:space="preserve"> strict code quality standards by implementing ESLint rules, SonarQube scans, and automated CI pipelines within GitLab, </w:t>
      </w:r>
      <w:commentRangeStart w:id="2"/>
      <w:r w:rsidR="003B4366" w:rsidRPr="003F6B5D">
        <w:rPr>
          <w:rFonts w:ascii="Arial" w:eastAsia="Arial" w:hAnsi="Arial" w:cs="Arial"/>
        </w:rPr>
        <w:t>reducing technical debt</w:t>
      </w:r>
      <w:commentRangeEnd w:id="2"/>
      <w:r w:rsidR="003F6B5D" w:rsidRPr="003F6B5D">
        <w:rPr>
          <w:rStyle w:val="CommentReference"/>
          <w:rFonts w:ascii="Arial" w:eastAsia="Arial" w:hAnsi="Arial" w:cs="Arial"/>
          <w:sz w:val="22"/>
          <w:szCs w:val="22"/>
        </w:rPr>
        <w:commentReference w:id="2"/>
      </w:r>
      <w:r w:rsidR="003B4366" w:rsidRPr="003F6B5D">
        <w:rPr>
          <w:rFonts w:ascii="Arial" w:eastAsia="Arial" w:hAnsi="Arial" w:cs="Arial"/>
        </w:rPr>
        <w:t>.</w:t>
      </w:r>
    </w:p>
    <w:p w14:paraId="0000001F" w14:textId="77777777" w:rsidR="003506A5" w:rsidRPr="003F6B5D" w:rsidRDefault="003B4366" w:rsidP="003F6B5D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Arial" w:hAnsi="Arial" w:cs="Arial"/>
        </w:rPr>
      </w:pPr>
      <w:r w:rsidRPr="003F6B5D">
        <w:rPr>
          <w:rFonts w:ascii="Arial" w:eastAsia="Arial" w:hAnsi="Arial" w:cs="Arial"/>
        </w:rPr>
        <w:t>Collaborate with back-end teams to ensure seamless integration with OracleDB and Nest.js microservices, delivering scalable UI components.</w:t>
      </w:r>
    </w:p>
    <w:p w14:paraId="31084402" w14:textId="77777777" w:rsidR="00072E72" w:rsidRDefault="00072E72" w:rsidP="00E2416C">
      <w:pPr>
        <w:spacing w:after="0" w:line="240" w:lineRule="auto"/>
        <w:rPr>
          <w:rFonts w:ascii="Arial" w:eastAsia="Arial" w:hAnsi="Arial" w:cs="Arial"/>
          <w:b/>
          <w:bCs/>
          <w:u w:val="single"/>
        </w:rPr>
      </w:pPr>
    </w:p>
    <w:p w14:paraId="00000022" w14:textId="0ECD9542" w:rsidR="003506A5" w:rsidRPr="00072E72" w:rsidRDefault="003B4366" w:rsidP="00E2416C">
      <w:pPr>
        <w:spacing w:after="0" w:line="240" w:lineRule="auto"/>
        <w:rPr>
          <w:rFonts w:ascii="Arial" w:eastAsia="Arial" w:hAnsi="Arial" w:cs="Arial"/>
          <w:b/>
          <w:bCs/>
        </w:rPr>
      </w:pPr>
      <w:r w:rsidRPr="00E2416C">
        <w:rPr>
          <w:rFonts w:ascii="Arial" w:eastAsia="Arial" w:hAnsi="Arial" w:cs="Arial"/>
          <w:b/>
          <w:bCs/>
        </w:rPr>
        <w:t>S</w:t>
      </w:r>
      <w:r w:rsidRPr="00E2416C">
        <w:rPr>
          <w:rFonts w:ascii="Arial" w:eastAsia="Arial" w:hAnsi="Arial" w:cs="Arial"/>
          <w:b/>
          <w:bCs/>
        </w:rPr>
        <w:t>r</w:t>
      </w:r>
      <w:r w:rsidR="00072E72">
        <w:rPr>
          <w:rFonts w:ascii="Arial" w:eastAsia="Arial" w:hAnsi="Arial" w:cs="Arial"/>
          <w:b/>
          <w:bCs/>
        </w:rPr>
        <w:t>.</w:t>
      </w:r>
      <w:r w:rsidRPr="00E2416C">
        <w:rPr>
          <w:rFonts w:ascii="Arial" w:eastAsia="Arial" w:hAnsi="Arial" w:cs="Arial"/>
          <w:b/>
          <w:bCs/>
        </w:rPr>
        <w:t xml:space="preserve"> Front-end Developer</w:t>
      </w:r>
      <w:r w:rsidR="00072E72">
        <w:rPr>
          <w:rFonts w:ascii="Arial" w:eastAsia="Arial" w:hAnsi="Arial" w:cs="Arial"/>
          <w:b/>
          <w:bCs/>
        </w:rPr>
        <w:t xml:space="preserve"> - </w:t>
      </w:r>
      <w:r w:rsidR="00072E72" w:rsidRPr="00E2416C">
        <w:rPr>
          <w:rFonts w:ascii="Arial" w:eastAsia="Arial" w:hAnsi="Arial" w:cs="Arial"/>
        </w:rPr>
        <w:t>TTY2000</w:t>
      </w:r>
      <w:r w:rsidR="00072E72">
        <w:rPr>
          <w:rFonts w:ascii="Arial" w:eastAsia="Arial" w:hAnsi="Arial" w:cs="Arial"/>
        </w:rPr>
        <w:t xml:space="preserve">                                                         </w:t>
      </w:r>
      <w:r w:rsidRPr="00072E72">
        <w:rPr>
          <w:rFonts w:ascii="Arial" w:eastAsia="Arial" w:hAnsi="Arial" w:cs="Arial"/>
          <w:b/>
          <w:bCs/>
        </w:rPr>
        <w:t>April</w:t>
      </w:r>
      <w:r w:rsidRPr="00072E72">
        <w:rPr>
          <w:rFonts w:ascii="Arial" w:eastAsia="Arial" w:hAnsi="Arial" w:cs="Arial"/>
          <w:b/>
          <w:bCs/>
        </w:rPr>
        <w:t xml:space="preserve"> 2023 - Nov</w:t>
      </w:r>
      <w:r w:rsidRPr="00072E72">
        <w:rPr>
          <w:rFonts w:ascii="Arial" w:eastAsia="Arial" w:hAnsi="Arial" w:cs="Arial"/>
          <w:b/>
          <w:bCs/>
        </w:rPr>
        <w:t xml:space="preserve"> 2024</w:t>
      </w:r>
    </w:p>
    <w:p w14:paraId="00000025" w14:textId="77777777" w:rsidR="003506A5" w:rsidRPr="00072E72" w:rsidRDefault="003B4366" w:rsidP="00072E72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Arial" w:hAnsi="Arial" w:cs="Arial"/>
        </w:rPr>
      </w:pPr>
      <w:r w:rsidRPr="00072E72">
        <w:rPr>
          <w:rFonts w:ascii="Arial" w:eastAsia="Arial" w:hAnsi="Arial" w:cs="Arial"/>
        </w:rPr>
        <w:t>Co-engineered the "Programa de Gestão e Desempenho" (Performance Management System) for the Attorney-General’s Office (AGU), utilizing React and Next.js 13.</w:t>
      </w:r>
    </w:p>
    <w:p w14:paraId="00000026" w14:textId="340519DA" w:rsidR="003506A5" w:rsidRPr="00072E72" w:rsidRDefault="003B4366" w:rsidP="00072E72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Arial" w:hAnsi="Arial" w:cs="Arial"/>
        </w:rPr>
      </w:pPr>
      <w:r w:rsidRPr="00072E72">
        <w:rPr>
          <w:rFonts w:ascii="Arial" w:eastAsia="Arial" w:hAnsi="Arial" w:cs="Arial"/>
        </w:rPr>
        <w:t xml:space="preserve">Refactored legacy PHP </w:t>
      </w:r>
      <w:r w:rsidR="00723F2F" w:rsidRPr="00072E72">
        <w:rPr>
          <w:rFonts w:ascii="Arial" w:eastAsia="Arial" w:hAnsi="Arial" w:cs="Arial"/>
        </w:rPr>
        <w:t>front ends</w:t>
      </w:r>
      <w:r w:rsidRPr="00072E72">
        <w:rPr>
          <w:rFonts w:ascii="Arial" w:eastAsia="Arial" w:hAnsi="Arial" w:cs="Arial"/>
        </w:rPr>
        <w:t xml:space="preserve"> into modular React components, significantly improving </w:t>
      </w:r>
      <w:commentRangeStart w:id="3"/>
      <w:r w:rsidRPr="00072E72">
        <w:rPr>
          <w:rFonts w:ascii="Arial" w:eastAsia="Arial" w:hAnsi="Arial" w:cs="Arial"/>
        </w:rPr>
        <w:t>application maintainability</w:t>
      </w:r>
      <w:commentRangeEnd w:id="3"/>
      <w:r w:rsidR="002A400D" w:rsidRPr="00072E72">
        <w:rPr>
          <w:rStyle w:val="CommentReference"/>
          <w:rFonts w:ascii="Arial" w:eastAsia="Arial" w:hAnsi="Arial" w:cs="Arial"/>
          <w:sz w:val="22"/>
          <w:szCs w:val="22"/>
        </w:rPr>
        <w:commentReference w:id="3"/>
      </w:r>
      <w:r w:rsidRPr="00072E72">
        <w:rPr>
          <w:rFonts w:ascii="Arial" w:eastAsia="Arial" w:hAnsi="Arial" w:cs="Arial"/>
        </w:rPr>
        <w:t xml:space="preserve"> and user experience for federal servants.</w:t>
      </w:r>
    </w:p>
    <w:p w14:paraId="00000027" w14:textId="77777777" w:rsidR="003506A5" w:rsidRPr="00072E72" w:rsidRDefault="003B4366" w:rsidP="00072E72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Arial" w:hAnsi="Arial" w:cs="Arial"/>
        </w:rPr>
      </w:pPr>
      <w:r w:rsidRPr="00072E72">
        <w:rPr>
          <w:rFonts w:ascii="Arial" w:eastAsia="Arial" w:hAnsi="Arial" w:cs="Arial"/>
        </w:rPr>
        <w:t>Containerized services using Docker and managed deployments via Rancher, ensuring consistent environments across development and production.</w:t>
      </w:r>
    </w:p>
    <w:p w14:paraId="00000028" w14:textId="7F637615" w:rsidR="003506A5" w:rsidRPr="00072E72" w:rsidRDefault="003B4366" w:rsidP="00072E72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Arial" w:hAnsi="Arial" w:cs="Arial"/>
        </w:rPr>
      </w:pPr>
      <w:r w:rsidRPr="00072E72">
        <w:rPr>
          <w:rFonts w:ascii="Arial" w:eastAsia="Arial" w:hAnsi="Arial" w:cs="Arial"/>
        </w:rPr>
        <w:t xml:space="preserve">Delivered critical features for </w:t>
      </w:r>
      <w:r w:rsidR="00723F2F" w:rsidRPr="00072E72">
        <w:rPr>
          <w:rFonts w:ascii="Arial" w:eastAsia="Arial" w:hAnsi="Arial" w:cs="Arial"/>
        </w:rPr>
        <w:t>goal setting</w:t>
      </w:r>
      <w:r w:rsidRPr="00072E72">
        <w:rPr>
          <w:rFonts w:ascii="Arial" w:eastAsia="Arial" w:hAnsi="Arial" w:cs="Arial"/>
        </w:rPr>
        <w:t xml:space="preserve"> and progress tracking, facilitating the adoption of remote work policies for the public sector.</w:t>
      </w:r>
    </w:p>
    <w:p w14:paraId="00000029" w14:textId="77777777" w:rsidR="003506A5" w:rsidRPr="00E2416C" w:rsidRDefault="003506A5" w:rsidP="00E2416C">
      <w:pPr>
        <w:spacing w:after="0" w:line="240" w:lineRule="auto"/>
        <w:rPr>
          <w:rFonts w:ascii="Arial" w:eastAsia="Arial" w:hAnsi="Arial" w:cs="Arial"/>
          <w:b/>
          <w:bCs/>
          <w:u w:val="single"/>
        </w:rPr>
      </w:pPr>
    </w:p>
    <w:p w14:paraId="0000002B" w14:textId="3A224430" w:rsidR="003506A5" w:rsidRPr="00E2416C" w:rsidRDefault="003B4366" w:rsidP="00E2416C">
      <w:pPr>
        <w:spacing w:after="0" w:line="240" w:lineRule="auto"/>
        <w:rPr>
          <w:rFonts w:ascii="Arial" w:eastAsia="Arial" w:hAnsi="Arial" w:cs="Arial"/>
        </w:rPr>
      </w:pPr>
      <w:r w:rsidRPr="00E2416C">
        <w:rPr>
          <w:rFonts w:ascii="Arial" w:eastAsia="Arial" w:hAnsi="Arial" w:cs="Arial"/>
          <w:b/>
          <w:bCs/>
        </w:rPr>
        <w:t>Front-end Developer</w:t>
      </w:r>
      <w:r w:rsidR="00B1363B">
        <w:rPr>
          <w:rFonts w:ascii="Arial" w:eastAsia="Arial" w:hAnsi="Arial" w:cs="Arial"/>
          <w:b/>
          <w:bCs/>
        </w:rPr>
        <w:t xml:space="preserve"> </w:t>
      </w:r>
      <w:r w:rsidR="006F4A5B">
        <w:rPr>
          <w:rFonts w:ascii="Arial" w:eastAsia="Arial" w:hAnsi="Arial" w:cs="Arial"/>
          <w:b/>
          <w:bCs/>
        </w:rPr>
        <w:t xml:space="preserve">&amp; </w:t>
      </w:r>
      <w:r w:rsidRPr="00E2416C">
        <w:rPr>
          <w:rFonts w:ascii="Arial" w:eastAsia="Arial" w:hAnsi="Arial" w:cs="Arial"/>
          <w:b/>
          <w:bCs/>
        </w:rPr>
        <w:t>UX Consultant</w:t>
      </w:r>
      <w:r w:rsidRPr="00E2416C">
        <w:rPr>
          <w:rFonts w:ascii="Arial" w:eastAsia="Arial" w:hAnsi="Arial" w:cs="Arial"/>
          <w:b/>
          <w:bCs/>
        </w:rPr>
        <w:tab/>
      </w:r>
      <w:r w:rsidRPr="00E2416C">
        <w:rPr>
          <w:rFonts w:ascii="Arial" w:eastAsia="Arial" w:hAnsi="Arial" w:cs="Arial"/>
          <w:b/>
          <w:bCs/>
        </w:rPr>
        <w:tab/>
      </w:r>
      <w:r w:rsidRPr="00E2416C">
        <w:rPr>
          <w:rFonts w:ascii="Arial" w:eastAsia="Arial" w:hAnsi="Arial" w:cs="Arial"/>
          <w:b/>
          <w:bCs/>
        </w:rPr>
        <w:tab/>
      </w:r>
      <w:r w:rsidRPr="00E2416C">
        <w:rPr>
          <w:rFonts w:ascii="Arial" w:eastAsia="Arial" w:hAnsi="Arial" w:cs="Arial"/>
          <w:b/>
          <w:bCs/>
        </w:rPr>
        <w:tab/>
        <w:t xml:space="preserve">    </w:t>
      </w:r>
      <w:r w:rsidR="00540545">
        <w:rPr>
          <w:rFonts w:ascii="Arial" w:eastAsia="Arial" w:hAnsi="Arial" w:cs="Arial"/>
          <w:b/>
          <w:bCs/>
        </w:rPr>
        <w:t xml:space="preserve">   </w:t>
      </w:r>
      <w:r w:rsidR="00B1363B">
        <w:rPr>
          <w:rFonts w:ascii="Arial" w:eastAsia="Arial" w:hAnsi="Arial" w:cs="Arial"/>
          <w:b/>
          <w:bCs/>
        </w:rPr>
        <w:t xml:space="preserve">  </w:t>
      </w:r>
      <w:r w:rsidRPr="00540545">
        <w:rPr>
          <w:rFonts w:ascii="Arial" w:eastAsia="Arial" w:hAnsi="Arial" w:cs="Arial"/>
          <w:b/>
          <w:bCs/>
        </w:rPr>
        <w:t>Sept</w:t>
      </w:r>
      <w:r w:rsidRPr="00540545">
        <w:rPr>
          <w:rFonts w:ascii="Arial" w:eastAsia="Arial" w:hAnsi="Arial" w:cs="Arial"/>
          <w:b/>
          <w:bCs/>
        </w:rPr>
        <w:t xml:space="preserve"> 2022 - April</w:t>
      </w:r>
      <w:r w:rsidRPr="00540545">
        <w:rPr>
          <w:rFonts w:ascii="Arial" w:eastAsia="Arial" w:hAnsi="Arial" w:cs="Arial"/>
          <w:b/>
          <w:bCs/>
        </w:rPr>
        <w:t xml:space="preserve"> 2023</w:t>
      </w:r>
    </w:p>
    <w:p w14:paraId="0000002E" w14:textId="77777777" w:rsidR="003506A5" w:rsidRPr="00E2416C" w:rsidRDefault="003B4366" w:rsidP="00E2416C">
      <w:pPr>
        <w:numPr>
          <w:ilvl w:val="0"/>
          <w:numId w:val="4"/>
        </w:numPr>
        <w:spacing w:after="0" w:line="240" w:lineRule="auto"/>
        <w:rPr>
          <w:rFonts w:ascii="Arial" w:eastAsia="Arial" w:hAnsi="Arial" w:cs="Arial"/>
        </w:rPr>
      </w:pPr>
      <w:r w:rsidRPr="00E2416C">
        <w:rPr>
          <w:rFonts w:ascii="Arial" w:eastAsia="Arial" w:hAnsi="Arial" w:cs="Arial"/>
        </w:rPr>
        <w:t>Developed interactive components for the "AGU.Legis" system using React, Next.js 13, and MUI 5, centralizing legislative publications for internal and external users.</w:t>
      </w:r>
    </w:p>
    <w:p w14:paraId="0000002F" w14:textId="77777777" w:rsidR="003506A5" w:rsidRPr="00E2416C" w:rsidRDefault="003B4366" w:rsidP="00E2416C">
      <w:pPr>
        <w:numPr>
          <w:ilvl w:val="0"/>
          <w:numId w:val="4"/>
        </w:numPr>
        <w:spacing w:after="0" w:line="240" w:lineRule="auto"/>
        <w:rPr>
          <w:rFonts w:ascii="Arial" w:eastAsia="Arial" w:hAnsi="Arial" w:cs="Arial"/>
        </w:rPr>
      </w:pPr>
      <w:r w:rsidRPr="00E2416C">
        <w:rPr>
          <w:rFonts w:ascii="Arial" w:eastAsia="Arial" w:hAnsi="Arial" w:cs="Arial"/>
        </w:rPr>
        <w:t>Partnered with UX designers to translate high-fidelity wireframes into polished, responsive interfaces, ensuring 100% adherence to design specifications.</w:t>
      </w:r>
    </w:p>
    <w:p w14:paraId="00000030" w14:textId="77777777" w:rsidR="003506A5" w:rsidRPr="00E2416C" w:rsidRDefault="003B4366" w:rsidP="00E2416C">
      <w:pPr>
        <w:numPr>
          <w:ilvl w:val="0"/>
          <w:numId w:val="4"/>
        </w:numPr>
        <w:spacing w:after="0" w:line="240" w:lineRule="auto"/>
        <w:rPr>
          <w:rFonts w:ascii="Arial" w:eastAsia="Arial" w:hAnsi="Arial" w:cs="Arial"/>
        </w:rPr>
      </w:pPr>
      <w:r w:rsidRPr="00E2416C">
        <w:rPr>
          <w:rFonts w:ascii="Arial" w:eastAsia="Arial" w:hAnsi="Arial" w:cs="Arial"/>
        </w:rPr>
        <w:lastRenderedPageBreak/>
        <w:t>Managed microservices orchestration and automated deployments using Azure DevOps and Docker, streamlining the release process.</w:t>
      </w:r>
    </w:p>
    <w:p w14:paraId="00000031" w14:textId="77777777" w:rsidR="003506A5" w:rsidRPr="00E2416C" w:rsidRDefault="003506A5" w:rsidP="00E2416C">
      <w:pPr>
        <w:spacing w:after="0" w:line="240" w:lineRule="auto"/>
        <w:rPr>
          <w:rFonts w:ascii="Arial" w:eastAsia="Arial" w:hAnsi="Arial" w:cs="Arial"/>
          <w:b/>
          <w:bCs/>
          <w:u w:val="single"/>
        </w:rPr>
      </w:pPr>
    </w:p>
    <w:p w14:paraId="00000033" w14:textId="4EB81A37" w:rsidR="003506A5" w:rsidRPr="004D5534" w:rsidRDefault="003B4366" w:rsidP="00E2416C">
      <w:pPr>
        <w:spacing w:after="0" w:line="240" w:lineRule="auto"/>
        <w:rPr>
          <w:rFonts w:ascii="Arial" w:eastAsia="Arial" w:hAnsi="Arial" w:cs="Arial"/>
        </w:rPr>
      </w:pPr>
      <w:r w:rsidRPr="00E2416C">
        <w:rPr>
          <w:rFonts w:ascii="Arial" w:eastAsia="Arial" w:hAnsi="Arial" w:cs="Arial"/>
          <w:b/>
          <w:bCs/>
        </w:rPr>
        <w:t>UX Designer</w:t>
      </w:r>
      <w:r w:rsidR="004D5534">
        <w:rPr>
          <w:rFonts w:ascii="Arial" w:eastAsia="Arial" w:hAnsi="Arial" w:cs="Arial"/>
          <w:b/>
          <w:bCs/>
        </w:rPr>
        <w:t xml:space="preserve"> - </w:t>
      </w:r>
      <w:r w:rsidR="004D5534" w:rsidRPr="00E2416C">
        <w:rPr>
          <w:rFonts w:ascii="Arial" w:eastAsia="Arial" w:hAnsi="Arial" w:cs="Arial"/>
        </w:rPr>
        <w:t>The Attorney General's Office of Brazil</w:t>
      </w:r>
      <w:r w:rsidR="004D5534">
        <w:rPr>
          <w:rFonts w:ascii="Arial" w:eastAsia="Arial" w:hAnsi="Arial" w:cs="Arial"/>
        </w:rPr>
        <w:t xml:space="preserve">                           </w:t>
      </w:r>
      <w:r w:rsidR="00EF0733">
        <w:rPr>
          <w:rFonts w:ascii="Arial" w:eastAsia="Arial" w:hAnsi="Arial" w:cs="Arial"/>
        </w:rPr>
        <w:t xml:space="preserve">   </w:t>
      </w:r>
      <w:r w:rsidRPr="004D5534">
        <w:rPr>
          <w:rFonts w:ascii="Arial" w:eastAsia="Arial" w:hAnsi="Arial" w:cs="Arial"/>
          <w:b/>
          <w:bCs/>
        </w:rPr>
        <w:t>Sept</w:t>
      </w:r>
      <w:r w:rsidRPr="004D5534">
        <w:rPr>
          <w:rFonts w:ascii="Arial" w:eastAsia="Arial" w:hAnsi="Arial" w:cs="Arial"/>
          <w:b/>
          <w:bCs/>
        </w:rPr>
        <w:t xml:space="preserve"> 2018 - Sept</w:t>
      </w:r>
      <w:r w:rsidRPr="004D5534">
        <w:rPr>
          <w:rFonts w:ascii="Arial" w:eastAsia="Arial" w:hAnsi="Arial" w:cs="Arial"/>
          <w:b/>
          <w:bCs/>
        </w:rPr>
        <w:t xml:space="preserve"> 2022</w:t>
      </w:r>
    </w:p>
    <w:p w14:paraId="00000036" w14:textId="77777777" w:rsidR="003506A5" w:rsidRPr="00E2416C" w:rsidRDefault="003B4366" w:rsidP="00E2416C">
      <w:pPr>
        <w:numPr>
          <w:ilvl w:val="0"/>
          <w:numId w:val="4"/>
        </w:numPr>
        <w:spacing w:after="0" w:line="240" w:lineRule="auto"/>
        <w:rPr>
          <w:rFonts w:ascii="Arial" w:eastAsia="Arial" w:hAnsi="Arial" w:cs="Arial"/>
        </w:rPr>
      </w:pPr>
      <w:r w:rsidRPr="00E2416C">
        <w:rPr>
          <w:rFonts w:ascii="Arial" w:eastAsia="Arial" w:hAnsi="Arial" w:cs="Arial"/>
        </w:rPr>
        <w:t>Modernized internal legacy systems dating back to the 2000s using HTML5, CSS3, and TypeScript, ensuring cross-browser compatibility and extended system lifespan.</w:t>
      </w:r>
    </w:p>
    <w:p w14:paraId="00000037" w14:textId="77777777" w:rsidR="003506A5" w:rsidRPr="00E2416C" w:rsidRDefault="003B4366" w:rsidP="00E2416C">
      <w:pPr>
        <w:numPr>
          <w:ilvl w:val="0"/>
          <w:numId w:val="4"/>
        </w:numPr>
        <w:spacing w:after="0" w:line="240" w:lineRule="auto"/>
        <w:rPr>
          <w:rFonts w:ascii="Arial" w:eastAsia="Arial" w:hAnsi="Arial" w:cs="Arial"/>
        </w:rPr>
      </w:pPr>
      <w:r w:rsidRPr="00E2416C">
        <w:rPr>
          <w:rFonts w:ascii="Arial" w:eastAsia="Arial" w:hAnsi="Arial" w:cs="Arial"/>
        </w:rPr>
        <w:t>Standardized UI libraries by introducing React and Vue.js components, replacing outdated frameworks and enhancing user workflows.</w:t>
      </w:r>
    </w:p>
    <w:p w14:paraId="00000038" w14:textId="77777777" w:rsidR="003506A5" w:rsidRPr="00E2416C" w:rsidRDefault="003B4366" w:rsidP="00E2416C">
      <w:pPr>
        <w:numPr>
          <w:ilvl w:val="0"/>
          <w:numId w:val="4"/>
        </w:numPr>
        <w:spacing w:after="0" w:line="240" w:lineRule="auto"/>
        <w:rPr>
          <w:rFonts w:ascii="Arial" w:eastAsia="Arial" w:hAnsi="Arial" w:cs="Arial"/>
        </w:rPr>
      </w:pPr>
      <w:r w:rsidRPr="00E2416C">
        <w:rPr>
          <w:rFonts w:ascii="Arial" w:eastAsia="Arial" w:hAnsi="Arial" w:cs="Arial"/>
        </w:rPr>
        <w:t>Ensured all interfaces met accessibility compliance standards (WCAG 2.1) for inclusive government software.</w:t>
      </w:r>
    </w:p>
    <w:p w14:paraId="00000039" w14:textId="77777777" w:rsidR="003506A5" w:rsidRPr="00E2416C" w:rsidRDefault="003B4366" w:rsidP="00E2416C">
      <w:pPr>
        <w:numPr>
          <w:ilvl w:val="0"/>
          <w:numId w:val="4"/>
        </w:numPr>
        <w:spacing w:after="0" w:line="240" w:lineRule="auto"/>
        <w:rPr>
          <w:rFonts w:ascii="Arial" w:eastAsia="Arial" w:hAnsi="Arial" w:cs="Arial"/>
        </w:rPr>
      </w:pPr>
      <w:r w:rsidRPr="00E2416C">
        <w:rPr>
          <w:rFonts w:ascii="Arial" w:eastAsia="Arial" w:hAnsi="Arial" w:cs="Arial"/>
        </w:rPr>
        <w:t>Led SCRUM teams to deliver user-centered web interfaces for critical government applications, ensuring consistency across digital platforms.</w:t>
      </w:r>
    </w:p>
    <w:p w14:paraId="0000003A" w14:textId="77777777" w:rsidR="003506A5" w:rsidRPr="00E2416C" w:rsidRDefault="003B4366" w:rsidP="00E2416C">
      <w:pPr>
        <w:numPr>
          <w:ilvl w:val="0"/>
          <w:numId w:val="4"/>
        </w:numPr>
        <w:spacing w:after="0" w:line="240" w:lineRule="auto"/>
        <w:rPr>
          <w:rFonts w:ascii="Arial" w:eastAsia="Arial" w:hAnsi="Arial" w:cs="Arial"/>
        </w:rPr>
      </w:pPr>
      <w:r w:rsidRPr="00E2416C">
        <w:rPr>
          <w:rFonts w:ascii="Arial" w:eastAsia="Arial" w:hAnsi="Arial" w:cs="Arial"/>
        </w:rPr>
        <w:t>Produced high-fidelity prototypes in Figma and Adobe XD for the "App Escola da AGU," improving event registration efficiency for over 11,000 members.</w:t>
      </w:r>
    </w:p>
    <w:p w14:paraId="0000003B" w14:textId="77777777" w:rsidR="003506A5" w:rsidRPr="00E2416C" w:rsidRDefault="003B4366" w:rsidP="00E2416C">
      <w:pPr>
        <w:numPr>
          <w:ilvl w:val="0"/>
          <w:numId w:val="4"/>
        </w:numPr>
        <w:spacing w:after="0" w:line="240" w:lineRule="auto"/>
        <w:rPr>
          <w:rFonts w:ascii="Arial" w:eastAsia="Arial" w:hAnsi="Arial" w:cs="Arial"/>
        </w:rPr>
      </w:pPr>
      <w:r w:rsidRPr="00E2416C">
        <w:rPr>
          <w:rFonts w:ascii="Arial" w:eastAsia="Arial" w:hAnsi="Arial" w:cs="Arial"/>
        </w:rPr>
        <w:t xml:space="preserve">Conducted usability tests and drove iterative improvements based on user feedback, resulting in higher </w:t>
      </w:r>
      <w:commentRangeStart w:id="4"/>
      <w:r w:rsidRPr="00E2416C">
        <w:rPr>
          <w:rFonts w:ascii="Arial" w:eastAsia="Arial" w:hAnsi="Arial" w:cs="Arial"/>
        </w:rPr>
        <w:t>user satisfaction scores</w:t>
      </w:r>
      <w:commentRangeEnd w:id="4"/>
      <w:r w:rsidR="000F0B80" w:rsidRPr="00E2416C">
        <w:rPr>
          <w:rStyle w:val="CommentReference"/>
          <w:rFonts w:ascii="Arial" w:eastAsia="Arial" w:hAnsi="Arial" w:cs="Arial"/>
          <w:sz w:val="22"/>
          <w:szCs w:val="22"/>
        </w:rPr>
        <w:commentReference w:id="4"/>
      </w:r>
      <w:r w:rsidRPr="00E2416C">
        <w:rPr>
          <w:rFonts w:ascii="Arial" w:eastAsia="Arial" w:hAnsi="Arial" w:cs="Arial"/>
        </w:rPr>
        <w:t>.</w:t>
      </w:r>
    </w:p>
    <w:p w14:paraId="0000003C" w14:textId="77777777" w:rsidR="003506A5" w:rsidRPr="00E2416C" w:rsidRDefault="003506A5" w:rsidP="00E2416C">
      <w:pPr>
        <w:spacing w:after="0" w:line="240" w:lineRule="auto"/>
        <w:rPr>
          <w:rFonts w:ascii="Arial" w:eastAsia="Arial" w:hAnsi="Arial" w:cs="Arial"/>
          <w:b/>
          <w:bCs/>
          <w:u w:val="single"/>
        </w:rPr>
      </w:pPr>
    </w:p>
    <w:p w14:paraId="0000003E" w14:textId="4FEE4623" w:rsidR="003506A5" w:rsidRPr="00E2416C" w:rsidRDefault="003B4366" w:rsidP="00E2416C">
      <w:pPr>
        <w:spacing w:after="0" w:line="240" w:lineRule="auto"/>
        <w:rPr>
          <w:rFonts w:ascii="Arial" w:eastAsia="Arial" w:hAnsi="Arial" w:cs="Arial"/>
          <w:lang w:val="pt-BR"/>
        </w:rPr>
      </w:pPr>
      <w:r w:rsidRPr="00E2416C">
        <w:rPr>
          <w:rFonts w:ascii="Arial" w:eastAsia="Arial" w:hAnsi="Arial" w:cs="Arial"/>
          <w:b/>
          <w:bCs/>
          <w:lang w:val="pt-BR"/>
        </w:rPr>
        <w:t>UX Designer</w:t>
      </w:r>
      <w:r w:rsidR="000F0B80">
        <w:rPr>
          <w:rFonts w:ascii="Arial" w:eastAsia="Arial" w:hAnsi="Arial" w:cs="Arial"/>
          <w:b/>
          <w:bCs/>
          <w:lang w:val="pt-BR"/>
        </w:rPr>
        <w:t xml:space="preserve"> - </w:t>
      </w:r>
      <w:r w:rsidR="000F0B80" w:rsidRPr="00E2416C">
        <w:rPr>
          <w:rFonts w:ascii="Arial" w:eastAsia="Arial" w:hAnsi="Arial" w:cs="Arial"/>
          <w:lang w:val="pt-BR"/>
        </w:rPr>
        <w:t>BB Tecnologia e Serviços</w:t>
      </w:r>
      <w:r w:rsidR="000F0B80">
        <w:rPr>
          <w:rFonts w:ascii="Arial" w:eastAsia="Arial" w:hAnsi="Arial" w:cs="Arial"/>
          <w:lang w:val="pt-BR"/>
        </w:rPr>
        <w:t xml:space="preserve">                                                </w:t>
      </w:r>
      <w:r w:rsidR="00FB6669">
        <w:rPr>
          <w:rFonts w:ascii="Arial" w:eastAsia="Arial" w:hAnsi="Arial" w:cs="Arial"/>
          <w:lang w:val="pt-BR"/>
        </w:rPr>
        <w:t xml:space="preserve">  </w:t>
      </w:r>
      <w:r w:rsidRPr="000F0B80">
        <w:rPr>
          <w:rFonts w:ascii="Arial" w:eastAsia="Arial" w:hAnsi="Arial" w:cs="Arial"/>
          <w:b/>
          <w:bCs/>
          <w:lang w:val="pt-BR"/>
        </w:rPr>
        <w:t>April</w:t>
      </w:r>
      <w:r w:rsidRPr="000F0B80">
        <w:rPr>
          <w:rFonts w:ascii="Arial" w:eastAsia="Arial" w:hAnsi="Arial" w:cs="Arial"/>
          <w:b/>
          <w:bCs/>
          <w:lang w:val="pt-BR"/>
        </w:rPr>
        <w:t xml:space="preserve"> 2015 - Sept</w:t>
      </w:r>
      <w:r w:rsidRPr="000F0B80">
        <w:rPr>
          <w:rFonts w:ascii="Arial" w:eastAsia="Arial" w:hAnsi="Arial" w:cs="Arial"/>
          <w:b/>
          <w:bCs/>
          <w:lang w:val="pt-BR"/>
        </w:rPr>
        <w:t xml:space="preserve"> 2018</w:t>
      </w:r>
    </w:p>
    <w:p w14:paraId="00000041" w14:textId="77777777" w:rsidR="003506A5" w:rsidRPr="00E2416C" w:rsidRDefault="003B4366" w:rsidP="00E2416C">
      <w:pPr>
        <w:numPr>
          <w:ilvl w:val="0"/>
          <w:numId w:val="4"/>
        </w:numPr>
        <w:spacing w:after="0" w:line="240" w:lineRule="auto"/>
        <w:rPr>
          <w:rFonts w:ascii="Arial" w:eastAsia="Arial" w:hAnsi="Arial" w:cs="Arial"/>
        </w:rPr>
      </w:pPr>
      <w:r w:rsidRPr="00E2416C">
        <w:rPr>
          <w:rFonts w:ascii="Arial" w:eastAsia="Arial" w:hAnsi="Arial" w:cs="Arial"/>
        </w:rPr>
        <w:t>Spearheaded UI design and front-end features for the Banco do Brasil mobile app (50M+ downloads), crafting visual identity and interaction patterns.</w:t>
      </w:r>
    </w:p>
    <w:p w14:paraId="00000042" w14:textId="77777777" w:rsidR="003506A5" w:rsidRPr="00E2416C" w:rsidRDefault="003B4366" w:rsidP="00E2416C">
      <w:pPr>
        <w:numPr>
          <w:ilvl w:val="0"/>
          <w:numId w:val="4"/>
        </w:numPr>
        <w:spacing w:after="0" w:line="240" w:lineRule="auto"/>
        <w:rPr>
          <w:rFonts w:ascii="Arial" w:eastAsia="Arial" w:hAnsi="Arial" w:cs="Arial"/>
        </w:rPr>
      </w:pPr>
      <w:r w:rsidRPr="00E2416C">
        <w:rPr>
          <w:rFonts w:ascii="Arial" w:eastAsia="Arial" w:hAnsi="Arial" w:cs="Arial"/>
        </w:rPr>
        <w:t>Designed and prototyped complex banking interfaces using Axure RP and Figma, validating decisions through A/B testing and UX research.</w:t>
      </w:r>
    </w:p>
    <w:p w14:paraId="00000043" w14:textId="77777777" w:rsidR="003506A5" w:rsidRPr="00E2416C" w:rsidRDefault="003506A5" w:rsidP="00E2416C">
      <w:pPr>
        <w:spacing w:after="0" w:line="240" w:lineRule="auto"/>
        <w:rPr>
          <w:rFonts w:ascii="Arial" w:eastAsia="Arial" w:hAnsi="Arial" w:cs="Arial"/>
        </w:rPr>
      </w:pPr>
    </w:p>
    <w:p w14:paraId="00000045" w14:textId="77777777" w:rsidR="003506A5" w:rsidRPr="00E2416C" w:rsidRDefault="003B4366" w:rsidP="00E2416C">
      <w:pPr>
        <w:spacing w:after="0" w:line="240" w:lineRule="auto"/>
        <w:rPr>
          <w:rFonts w:ascii="Arial" w:eastAsia="Arial" w:hAnsi="Arial" w:cs="Arial"/>
          <w:b/>
          <w:bCs/>
          <w:u w:val="single"/>
        </w:rPr>
      </w:pPr>
      <w:r w:rsidRPr="00E2416C">
        <w:rPr>
          <w:rFonts w:ascii="Arial" w:eastAsia="Arial" w:hAnsi="Arial" w:cs="Arial"/>
          <w:b/>
          <w:bCs/>
          <w:u w:val="single"/>
        </w:rPr>
        <w:t>EDUCATION</w:t>
      </w:r>
    </w:p>
    <w:p w14:paraId="0368ABB5" w14:textId="3C258946" w:rsidR="00A77509" w:rsidRPr="00A77509" w:rsidRDefault="003B4366" w:rsidP="00A77509">
      <w:pPr>
        <w:spacing w:after="0" w:line="240" w:lineRule="auto"/>
        <w:rPr>
          <w:rFonts w:ascii="Arial" w:eastAsia="Arial" w:hAnsi="Arial" w:cs="Arial"/>
          <w:b/>
          <w:bCs/>
        </w:rPr>
      </w:pPr>
      <w:commentRangeStart w:id="5"/>
      <w:r w:rsidRPr="00E2416C">
        <w:rPr>
          <w:rFonts w:ascii="Arial" w:eastAsia="Arial" w:hAnsi="Arial" w:cs="Arial"/>
        </w:rPr>
        <w:t>Graduate</w:t>
      </w:r>
      <w:commentRangeEnd w:id="5"/>
      <w:r w:rsidR="00687DF5" w:rsidRPr="00E2416C">
        <w:rPr>
          <w:rStyle w:val="CommentReference"/>
          <w:rFonts w:ascii="Arial" w:eastAsia="Arial" w:hAnsi="Arial" w:cs="Arial"/>
          <w:sz w:val="22"/>
          <w:szCs w:val="22"/>
        </w:rPr>
        <w:commentReference w:id="5"/>
      </w:r>
      <w:r w:rsidRPr="00E2416C">
        <w:rPr>
          <w:rFonts w:ascii="Arial" w:eastAsia="Arial" w:hAnsi="Arial" w:cs="Arial"/>
        </w:rPr>
        <w:t xml:space="preserve"> Specialization in Digital Game Development</w:t>
      </w:r>
      <w:r w:rsidRPr="00E2416C">
        <w:rPr>
          <w:rFonts w:ascii="Arial" w:eastAsia="Arial" w:hAnsi="Arial" w:cs="Arial"/>
        </w:rPr>
        <w:tab/>
      </w:r>
      <w:r w:rsidR="00A77509">
        <w:rPr>
          <w:rFonts w:ascii="Arial" w:eastAsia="Arial" w:hAnsi="Arial" w:cs="Arial"/>
        </w:rPr>
        <w:t xml:space="preserve">                                          </w:t>
      </w:r>
      <w:r w:rsidR="00A77509" w:rsidRPr="00A77509">
        <w:rPr>
          <w:rFonts w:ascii="Arial" w:eastAsia="Arial" w:hAnsi="Arial" w:cs="Arial"/>
          <w:b/>
          <w:bCs/>
        </w:rPr>
        <w:t>2023</w:t>
      </w:r>
    </w:p>
    <w:p w14:paraId="0000004A" w14:textId="172A8286" w:rsidR="003506A5" w:rsidRPr="00E2416C" w:rsidRDefault="003B4366" w:rsidP="00E2416C">
      <w:pPr>
        <w:spacing w:after="0" w:line="240" w:lineRule="auto"/>
        <w:rPr>
          <w:rFonts w:ascii="Arial" w:eastAsia="Arial" w:hAnsi="Arial" w:cs="Arial"/>
        </w:rPr>
      </w:pPr>
      <w:r w:rsidRPr="00E2416C">
        <w:rPr>
          <w:rFonts w:ascii="Arial" w:eastAsia="Arial" w:hAnsi="Arial" w:cs="Arial"/>
        </w:rPr>
        <w:t>Graduate Specialization in Public Relations, Advertising &amp; Applied Communication</w:t>
      </w:r>
      <w:r w:rsidR="00A77509">
        <w:rPr>
          <w:rFonts w:ascii="Arial" w:eastAsia="Arial" w:hAnsi="Arial" w:cs="Arial"/>
        </w:rPr>
        <w:t xml:space="preserve">     </w:t>
      </w:r>
      <w:r w:rsidR="00A77509" w:rsidRPr="00A77509">
        <w:rPr>
          <w:rFonts w:ascii="Arial" w:eastAsia="Arial" w:hAnsi="Arial" w:cs="Arial"/>
          <w:b/>
          <w:bCs/>
        </w:rPr>
        <w:t>2021</w:t>
      </w:r>
      <w:r w:rsidRPr="00E2416C">
        <w:rPr>
          <w:rFonts w:ascii="Arial" w:eastAsia="Arial" w:hAnsi="Arial" w:cs="Arial"/>
        </w:rPr>
        <w:tab/>
        <w:t xml:space="preserve">    </w:t>
      </w:r>
    </w:p>
    <w:p w14:paraId="0000004B" w14:textId="77777777" w:rsidR="003506A5" w:rsidRPr="00E2416C" w:rsidRDefault="003B4366" w:rsidP="00E2416C">
      <w:pPr>
        <w:spacing w:after="0" w:line="240" w:lineRule="auto"/>
        <w:rPr>
          <w:rFonts w:ascii="Arial" w:eastAsia="Arial" w:hAnsi="Arial" w:cs="Arial"/>
        </w:rPr>
      </w:pPr>
      <w:r w:rsidRPr="00E2416C">
        <w:rPr>
          <w:rFonts w:ascii="Arial" w:eastAsia="Arial" w:hAnsi="Arial" w:cs="Arial"/>
        </w:rPr>
        <w:t>Faculdade UniBF</w:t>
      </w:r>
    </w:p>
    <w:p w14:paraId="0000004C" w14:textId="77777777" w:rsidR="003506A5" w:rsidRPr="00E2416C" w:rsidRDefault="003506A5" w:rsidP="00E2416C">
      <w:pPr>
        <w:spacing w:after="0" w:line="240" w:lineRule="auto"/>
        <w:rPr>
          <w:rFonts w:ascii="Arial" w:eastAsia="Arial" w:hAnsi="Arial" w:cs="Arial"/>
        </w:rPr>
      </w:pPr>
    </w:p>
    <w:p w14:paraId="0000004D" w14:textId="3DB5901D" w:rsidR="003506A5" w:rsidRPr="00A77509" w:rsidRDefault="003B4366" w:rsidP="00E2416C">
      <w:pPr>
        <w:spacing w:after="0" w:line="240" w:lineRule="auto"/>
        <w:rPr>
          <w:rFonts w:ascii="Arial" w:eastAsia="Arial" w:hAnsi="Arial" w:cs="Arial"/>
          <w:b/>
          <w:bCs/>
        </w:rPr>
      </w:pPr>
      <w:r w:rsidRPr="00E2416C">
        <w:rPr>
          <w:rFonts w:ascii="Arial" w:eastAsia="Arial" w:hAnsi="Arial" w:cs="Arial"/>
        </w:rPr>
        <w:t>Technology Degree in Systems Analysis &amp; Developm</w:t>
      </w:r>
      <w:r w:rsidRPr="00E2416C">
        <w:rPr>
          <w:rFonts w:ascii="Arial" w:eastAsia="Arial" w:hAnsi="Arial" w:cs="Arial"/>
        </w:rPr>
        <w:t>e</w:t>
      </w:r>
      <w:r w:rsidRPr="00E2416C">
        <w:rPr>
          <w:rFonts w:ascii="Arial" w:eastAsia="Arial" w:hAnsi="Arial" w:cs="Arial"/>
        </w:rPr>
        <w:t>n</w:t>
      </w:r>
      <w:r w:rsidRPr="00E2416C">
        <w:rPr>
          <w:rFonts w:ascii="Arial" w:eastAsia="Arial" w:hAnsi="Arial" w:cs="Arial"/>
        </w:rPr>
        <w:t>t</w:t>
      </w:r>
      <w:r w:rsidRPr="00E2416C">
        <w:rPr>
          <w:rFonts w:ascii="Arial" w:eastAsia="Arial" w:hAnsi="Arial" w:cs="Arial"/>
        </w:rPr>
        <w:tab/>
      </w:r>
      <w:r w:rsidR="00A77509">
        <w:rPr>
          <w:rFonts w:ascii="Arial" w:eastAsia="Arial" w:hAnsi="Arial" w:cs="Arial"/>
        </w:rPr>
        <w:t xml:space="preserve">                                          </w:t>
      </w:r>
      <w:r w:rsidR="00A77509" w:rsidRPr="00A77509">
        <w:rPr>
          <w:rFonts w:ascii="Arial" w:eastAsia="Arial" w:hAnsi="Arial" w:cs="Arial"/>
          <w:b/>
          <w:bCs/>
        </w:rPr>
        <w:t>2014</w:t>
      </w:r>
    </w:p>
    <w:p w14:paraId="0000004E" w14:textId="77777777" w:rsidR="003506A5" w:rsidRPr="00E2416C" w:rsidRDefault="003B4366" w:rsidP="00E2416C">
      <w:pPr>
        <w:spacing w:after="0" w:line="240" w:lineRule="auto"/>
        <w:rPr>
          <w:rFonts w:ascii="Arial" w:eastAsia="Arial" w:hAnsi="Arial" w:cs="Arial"/>
        </w:rPr>
      </w:pPr>
      <w:r w:rsidRPr="00E2416C">
        <w:rPr>
          <w:rFonts w:ascii="Arial" w:eastAsia="Arial" w:hAnsi="Arial" w:cs="Arial"/>
        </w:rPr>
        <w:t>Faculdade Cathedral</w:t>
      </w:r>
    </w:p>
    <w:p w14:paraId="00000050" w14:textId="77777777" w:rsidR="003506A5" w:rsidRPr="00E2416C" w:rsidRDefault="003506A5" w:rsidP="00E2416C">
      <w:pPr>
        <w:spacing w:after="0" w:line="240" w:lineRule="auto"/>
        <w:rPr>
          <w:rFonts w:ascii="Arial" w:eastAsia="Arial" w:hAnsi="Arial" w:cs="Arial"/>
        </w:rPr>
      </w:pPr>
    </w:p>
    <w:p w14:paraId="00000051" w14:textId="77777777" w:rsidR="003506A5" w:rsidRPr="00E2416C" w:rsidRDefault="003B4366" w:rsidP="00E2416C">
      <w:pPr>
        <w:spacing w:after="0" w:line="240" w:lineRule="auto"/>
        <w:rPr>
          <w:rFonts w:ascii="Arial" w:eastAsia="Arial" w:hAnsi="Arial" w:cs="Arial"/>
          <w:b/>
          <w:bCs/>
        </w:rPr>
      </w:pPr>
      <w:r w:rsidRPr="00E2416C">
        <w:rPr>
          <w:rFonts w:ascii="Arial" w:eastAsia="Arial" w:hAnsi="Arial" w:cs="Arial"/>
          <w:b/>
          <w:bCs/>
          <w:u w:val="single"/>
        </w:rPr>
        <w:t>CERTIFICATIONS</w:t>
      </w:r>
    </w:p>
    <w:p w14:paraId="14ABEF93" w14:textId="15359002" w:rsidR="00457F34" w:rsidRPr="00457F34" w:rsidRDefault="003B4366" w:rsidP="00457F34">
      <w:pPr>
        <w:spacing w:after="0" w:line="240" w:lineRule="auto"/>
        <w:rPr>
          <w:rFonts w:ascii="Arial" w:eastAsia="Arial" w:hAnsi="Arial" w:cs="Arial"/>
          <w:b/>
          <w:bCs/>
        </w:rPr>
      </w:pPr>
      <w:r w:rsidRPr="00E2416C">
        <w:rPr>
          <w:rFonts w:ascii="Arial" w:eastAsia="Arial" w:hAnsi="Arial" w:cs="Arial"/>
        </w:rPr>
        <w:t>Associate Cloud Engineer Certification (CERT-A-ACE: 163700), Google</w:t>
      </w:r>
      <w:r w:rsidR="00457F34">
        <w:rPr>
          <w:rFonts w:ascii="Arial" w:eastAsia="Arial" w:hAnsi="Arial" w:cs="Arial"/>
        </w:rPr>
        <w:t xml:space="preserve">                      </w:t>
      </w:r>
      <w:r w:rsidR="00457F34" w:rsidRPr="00457F34">
        <w:rPr>
          <w:rFonts w:ascii="Arial" w:eastAsia="Arial" w:hAnsi="Arial" w:cs="Arial"/>
          <w:b/>
          <w:bCs/>
        </w:rPr>
        <w:t>2025</w:t>
      </w:r>
    </w:p>
    <w:p w14:paraId="5CF63CCC" w14:textId="77777777" w:rsidR="00457F34" w:rsidRPr="00E2416C" w:rsidRDefault="003B4366" w:rsidP="00457F34">
      <w:pPr>
        <w:spacing w:after="0" w:line="240" w:lineRule="auto"/>
        <w:rPr>
          <w:rFonts w:ascii="Arial" w:eastAsia="Arial" w:hAnsi="Arial" w:cs="Arial"/>
        </w:rPr>
      </w:pPr>
      <w:r w:rsidRPr="00E2416C">
        <w:rPr>
          <w:rFonts w:ascii="Arial" w:eastAsia="Arial" w:hAnsi="Arial" w:cs="Arial"/>
        </w:rPr>
        <w:t>Scrum Foundation Professional Certificate, CertiProf</w:t>
      </w:r>
      <w:r w:rsidRPr="00E2416C">
        <w:rPr>
          <w:rFonts w:ascii="Arial" w:eastAsia="Arial" w:hAnsi="Arial" w:cs="Arial"/>
        </w:rPr>
        <w:tab/>
      </w:r>
      <w:r w:rsidRPr="00E2416C">
        <w:rPr>
          <w:rFonts w:ascii="Arial" w:eastAsia="Arial" w:hAnsi="Arial" w:cs="Arial"/>
        </w:rPr>
        <w:tab/>
      </w:r>
      <w:r w:rsidRPr="00E2416C">
        <w:rPr>
          <w:rFonts w:ascii="Arial" w:eastAsia="Arial" w:hAnsi="Arial" w:cs="Arial"/>
        </w:rPr>
        <w:tab/>
      </w:r>
      <w:r w:rsidRPr="00E2416C">
        <w:rPr>
          <w:rFonts w:ascii="Arial" w:eastAsia="Arial" w:hAnsi="Arial" w:cs="Arial"/>
        </w:rPr>
        <w:tab/>
      </w:r>
      <w:r w:rsidR="00457F34">
        <w:rPr>
          <w:rFonts w:ascii="Arial" w:eastAsia="Arial" w:hAnsi="Arial" w:cs="Arial"/>
        </w:rPr>
        <w:t xml:space="preserve">       </w:t>
      </w:r>
      <w:r w:rsidR="00457F34" w:rsidRPr="00457F34">
        <w:rPr>
          <w:rFonts w:ascii="Arial" w:eastAsia="Arial" w:hAnsi="Arial" w:cs="Arial"/>
          <w:b/>
          <w:bCs/>
        </w:rPr>
        <w:t>2019</w:t>
      </w:r>
    </w:p>
    <w:p w14:paraId="00000055" w14:textId="77777777" w:rsidR="003506A5" w:rsidRPr="00E2416C" w:rsidRDefault="003506A5" w:rsidP="00E2416C">
      <w:pPr>
        <w:spacing w:after="0" w:line="240" w:lineRule="auto"/>
        <w:rPr>
          <w:rFonts w:ascii="Arial" w:eastAsia="Arial" w:hAnsi="Arial" w:cs="Arial"/>
        </w:rPr>
      </w:pPr>
    </w:p>
    <w:p w14:paraId="00000056" w14:textId="77777777" w:rsidR="003506A5" w:rsidRPr="00E2416C" w:rsidRDefault="003B4366" w:rsidP="00E2416C">
      <w:pPr>
        <w:spacing w:after="0" w:line="240" w:lineRule="auto"/>
        <w:rPr>
          <w:rFonts w:ascii="Arial" w:eastAsia="Arial" w:hAnsi="Arial" w:cs="Arial"/>
          <w:b/>
          <w:bCs/>
          <w:u w:val="single"/>
        </w:rPr>
      </w:pPr>
      <w:r w:rsidRPr="00E2416C">
        <w:rPr>
          <w:rFonts w:ascii="Arial" w:eastAsia="Arial" w:hAnsi="Arial" w:cs="Arial"/>
          <w:b/>
          <w:bCs/>
          <w:u w:val="single"/>
        </w:rPr>
        <w:t>VOLUNTEER EXPERIENCE</w:t>
      </w:r>
      <w:r w:rsidRPr="00E2416C">
        <w:rPr>
          <w:rFonts w:ascii="Arial" w:eastAsia="Arial" w:hAnsi="Arial" w:cs="Arial"/>
          <w:b/>
          <w:bCs/>
        </w:rPr>
        <w:t xml:space="preserve"> (Optional)</w:t>
      </w:r>
    </w:p>
    <w:p w14:paraId="00000058" w14:textId="04B1B665" w:rsidR="003506A5" w:rsidRPr="00754BF7" w:rsidRDefault="003B4366" w:rsidP="00E2416C">
      <w:pPr>
        <w:spacing w:after="0" w:line="240" w:lineRule="auto"/>
        <w:rPr>
          <w:rFonts w:ascii="Arial" w:eastAsia="Arial" w:hAnsi="Arial" w:cs="Arial"/>
          <w:b/>
          <w:bCs/>
        </w:rPr>
      </w:pPr>
      <w:r w:rsidRPr="00E2416C">
        <w:rPr>
          <w:rFonts w:ascii="Arial" w:eastAsia="Arial" w:hAnsi="Arial" w:cs="Arial"/>
          <w:b/>
          <w:bCs/>
        </w:rPr>
        <w:t>Contributor</w:t>
      </w:r>
      <w:r w:rsidRPr="00E2416C">
        <w:rPr>
          <w:rFonts w:ascii="Arial" w:eastAsia="Arial" w:hAnsi="Arial" w:cs="Arial"/>
        </w:rPr>
        <w:tab/>
      </w:r>
      <w:r w:rsidRPr="00E2416C">
        <w:rPr>
          <w:rFonts w:ascii="Arial" w:eastAsia="Arial" w:hAnsi="Arial" w:cs="Arial"/>
        </w:rPr>
        <w:tab/>
      </w:r>
      <w:r w:rsidRPr="00E2416C">
        <w:rPr>
          <w:rFonts w:ascii="Arial" w:eastAsia="Arial" w:hAnsi="Arial" w:cs="Arial"/>
        </w:rPr>
        <w:tab/>
      </w:r>
      <w:r w:rsidRPr="00E2416C">
        <w:rPr>
          <w:rFonts w:ascii="Arial" w:eastAsia="Arial" w:hAnsi="Arial" w:cs="Arial"/>
        </w:rPr>
        <w:tab/>
      </w:r>
      <w:r w:rsidRPr="00E2416C">
        <w:rPr>
          <w:rFonts w:ascii="Arial" w:eastAsia="Arial" w:hAnsi="Arial" w:cs="Arial"/>
        </w:rPr>
        <w:tab/>
      </w:r>
      <w:r w:rsidRPr="00E2416C">
        <w:rPr>
          <w:rFonts w:ascii="Arial" w:eastAsia="Arial" w:hAnsi="Arial" w:cs="Arial"/>
        </w:rPr>
        <w:tab/>
      </w:r>
      <w:r w:rsidRPr="00E2416C">
        <w:rPr>
          <w:rFonts w:ascii="Arial" w:eastAsia="Arial" w:hAnsi="Arial" w:cs="Arial"/>
        </w:rPr>
        <w:tab/>
      </w:r>
      <w:r w:rsidRPr="00E2416C">
        <w:rPr>
          <w:rFonts w:ascii="Arial" w:eastAsia="Arial" w:hAnsi="Arial" w:cs="Arial"/>
        </w:rPr>
        <w:tab/>
      </w:r>
      <w:r w:rsidRPr="00E2416C">
        <w:rPr>
          <w:rFonts w:ascii="Arial" w:eastAsia="Arial" w:hAnsi="Arial" w:cs="Arial"/>
        </w:rPr>
        <w:tab/>
      </w:r>
      <w:r w:rsidRPr="00E2416C">
        <w:rPr>
          <w:rFonts w:ascii="Arial" w:eastAsia="Arial" w:hAnsi="Arial" w:cs="Arial"/>
        </w:rPr>
        <w:tab/>
        <w:t xml:space="preserve">  </w:t>
      </w:r>
      <w:r w:rsidRPr="00754BF7">
        <w:rPr>
          <w:rFonts w:ascii="Arial" w:eastAsia="Arial" w:hAnsi="Arial" w:cs="Arial"/>
          <w:b/>
          <w:bCs/>
        </w:rPr>
        <w:t>2022 - 2023</w:t>
      </w:r>
    </w:p>
    <w:p w14:paraId="00000059" w14:textId="77777777" w:rsidR="003506A5" w:rsidRPr="00E2416C" w:rsidRDefault="003B4366" w:rsidP="00E2416C">
      <w:pPr>
        <w:spacing w:after="0" w:line="240" w:lineRule="auto"/>
        <w:rPr>
          <w:rFonts w:ascii="Arial" w:eastAsia="Arial" w:hAnsi="Arial" w:cs="Arial"/>
        </w:rPr>
      </w:pPr>
      <w:r w:rsidRPr="00E2416C">
        <w:rPr>
          <w:rFonts w:ascii="Arial" w:eastAsia="Arial" w:hAnsi="Arial" w:cs="Arial"/>
        </w:rPr>
        <w:t>Open-Source QMK Keyboard Community</w:t>
      </w:r>
    </w:p>
    <w:p w14:paraId="0000005B" w14:textId="77777777" w:rsidR="003506A5" w:rsidRPr="00E2416C" w:rsidRDefault="003B4366" w:rsidP="00754BF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 w:rsidRPr="00E2416C">
        <w:rPr>
          <w:rFonts w:ascii="Arial" w:eastAsia="Arial" w:hAnsi="Arial" w:cs="Arial"/>
        </w:rPr>
        <w:t>Contributed to firmware development for BM40v2 and CRKBD keyboards, creating and publishing a specialized keymap for Neo-Latin languages.</w:t>
      </w:r>
    </w:p>
    <w:p w14:paraId="0000005D" w14:textId="77777777" w:rsidR="003506A5" w:rsidRPr="00E2416C" w:rsidRDefault="003506A5" w:rsidP="00E2416C">
      <w:pPr>
        <w:spacing w:after="0" w:line="240" w:lineRule="auto"/>
        <w:rPr>
          <w:rFonts w:ascii="Arial" w:eastAsia="Arial" w:hAnsi="Arial" w:cs="Arial"/>
          <w:b/>
          <w:bCs/>
          <w:u w:val="single"/>
        </w:rPr>
      </w:pPr>
    </w:p>
    <w:p w14:paraId="0000005E" w14:textId="77777777" w:rsidR="003506A5" w:rsidRPr="00E2416C" w:rsidRDefault="003B4366" w:rsidP="00E2416C">
      <w:pPr>
        <w:spacing w:after="0" w:line="240" w:lineRule="auto"/>
        <w:rPr>
          <w:rFonts w:ascii="Arial" w:eastAsia="Arial" w:hAnsi="Arial" w:cs="Arial"/>
          <w:b/>
          <w:bCs/>
        </w:rPr>
      </w:pPr>
      <w:r w:rsidRPr="00E2416C">
        <w:rPr>
          <w:rFonts w:ascii="Arial" w:eastAsia="Arial" w:hAnsi="Arial" w:cs="Arial"/>
          <w:b/>
          <w:bCs/>
          <w:u w:val="single"/>
        </w:rPr>
        <w:t>LANGUAGES</w:t>
      </w:r>
    </w:p>
    <w:p w14:paraId="54B09528" w14:textId="77777777" w:rsidR="00754BF7" w:rsidRPr="00754BF7" w:rsidRDefault="00754BF7" w:rsidP="00754BF7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 w:rsidRPr="00754BF7">
        <w:rPr>
          <w:rFonts w:ascii="Arial" w:eastAsia="Arial" w:hAnsi="Arial" w:cs="Arial"/>
        </w:rPr>
        <w:t>Portuguese – Native</w:t>
      </w:r>
    </w:p>
    <w:p w14:paraId="00000064" w14:textId="5006E26B" w:rsidR="003506A5" w:rsidRPr="00F81E2D" w:rsidRDefault="003B4366" w:rsidP="00F81E2D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 w:rsidRPr="00754BF7">
        <w:rPr>
          <w:rFonts w:ascii="Arial" w:eastAsia="Arial" w:hAnsi="Arial" w:cs="Arial"/>
          <w:color w:val="000000"/>
        </w:rPr>
        <w:t>French – Professional Working Proficiency</w:t>
      </w:r>
      <w:r w:rsidR="00F81E2D">
        <w:rPr>
          <w:rFonts w:ascii="Arial" w:eastAsia="Arial" w:hAnsi="Arial" w:cs="Arial"/>
          <w:color w:val="000000"/>
        </w:rPr>
        <w:t xml:space="preserve">/ </w:t>
      </w:r>
      <w:r w:rsidRPr="00F81E2D">
        <w:rPr>
          <w:rFonts w:ascii="Arial" w:eastAsia="Arial" w:hAnsi="Arial" w:cs="Arial"/>
        </w:rPr>
        <w:t>Basic Proficiency (DELF A2)</w:t>
      </w:r>
    </w:p>
    <w:p w14:paraId="00000065" w14:textId="77777777" w:rsidR="003506A5" w:rsidRPr="00754BF7" w:rsidRDefault="003B4366" w:rsidP="00754BF7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 w:rsidRPr="00754BF7">
        <w:rPr>
          <w:rFonts w:ascii="Arial" w:eastAsia="Arial" w:hAnsi="Arial" w:cs="Arial"/>
        </w:rPr>
        <w:t>Spanish – Basic Proficiency</w:t>
      </w:r>
    </w:p>
    <w:p w14:paraId="00000066" w14:textId="77777777" w:rsidR="003506A5" w:rsidRPr="00E2416C" w:rsidRDefault="003506A5" w:rsidP="00E2416C">
      <w:pPr>
        <w:spacing w:after="0" w:line="240" w:lineRule="auto"/>
        <w:rPr>
          <w:rFonts w:ascii="Arial" w:eastAsia="Arial" w:hAnsi="Arial" w:cs="Arial"/>
        </w:rPr>
      </w:pPr>
    </w:p>
    <w:sectPr w:rsidR="003506A5" w:rsidRPr="00E2416C" w:rsidSect="00E2416C">
      <w:headerReference w:type="default" r:id="rId12"/>
      <w:headerReference w:type="first" r:id="rId13"/>
      <w:footerReference w:type="first" r:id="rId14"/>
      <w:pgSz w:w="12240" w:h="15840"/>
      <w:pgMar w:top="1440" w:right="1440" w:bottom="1440" w:left="1440" w:header="432" w:footer="432" w:gutter="0"/>
      <w:pgNumType w:start="1"/>
      <w:cols w:space="720"/>
      <w:titlePg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heetal Sharma" w:date="2026-02-09T14:58:00Z" w:initials="SS">
    <w:p w14:paraId="65DABFAB" w14:textId="77777777" w:rsidR="003F6B5D" w:rsidRDefault="003F6B5D" w:rsidP="003F6B5D">
      <w:pPr>
        <w:pStyle w:val="CommentText"/>
      </w:pPr>
      <w:r>
        <w:rPr>
          <w:rStyle w:val="CommentReference"/>
        </w:rPr>
        <w:annotationRef/>
      </w:r>
      <w:r>
        <w:t>What was the outcome? How did this help?</w:t>
      </w:r>
    </w:p>
    <w:p w14:paraId="13F7E73A" w14:textId="77777777" w:rsidR="003F6B5D" w:rsidRDefault="003F6B5D" w:rsidP="003F6B5D">
      <w:pPr>
        <w:pStyle w:val="CommentText"/>
      </w:pPr>
      <w:r>
        <w:t>Employers are always interested in the results/outcomes/value adds - give where ever possible.</w:t>
      </w:r>
    </w:p>
    <w:p w14:paraId="7CCC3BE3" w14:textId="77777777" w:rsidR="003F6B5D" w:rsidRDefault="003F6B5D" w:rsidP="003F6B5D">
      <w:pPr>
        <w:pStyle w:val="CommentText"/>
      </w:pPr>
      <w:r>
        <w:t>Revisit and revise all jobs for this</w:t>
      </w:r>
    </w:p>
  </w:comment>
  <w:comment w:id="1" w:author="Sheetal Sharma" w:date="2026-02-09T14:59:00Z" w:initials="SS">
    <w:p w14:paraId="4709B5ED" w14:textId="77777777" w:rsidR="003F6B5D" w:rsidRDefault="003F6B5D" w:rsidP="003F6B5D">
      <w:pPr>
        <w:pStyle w:val="CommentText"/>
      </w:pPr>
      <w:r>
        <w:rPr>
          <w:rStyle w:val="CommentReference"/>
        </w:rPr>
        <w:annotationRef/>
      </w:r>
      <w:r>
        <w:t>By what %age approx. was the optimalization?</w:t>
      </w:r>
    </w:p>
  </w:comment>
  <w:comment w:id="2" w:author="Sheetal Sharma" w:date="2026-02-09T14:59:00Z" w:initials="SS">
    <w:p w14:paraId="009EBEDD" w14:textId="77777777" w:rsidR="003F6B5D" w:rsidRDefault="003F6B5D" w:rsidP="003F6B5D">
      <w:pPr>
        <w:pStyle w:val="CommentText"/>
      </w:pPr>
      <w:r>
        <w:rPr>
          <w:rStyle w:val="CommentReference"/>
        </w:rPr>
        <w:annotationRef/>
      </w:r>
      <w:r>
        <w:t>By approx. how much?</w:t>
      </w:r>
    </w:p>
  </w:comment>
  <w:comment w:id="3" w:author="Sheetal Sharma" w:date="2026-02-09T15:00:00Z" w:initials="SS">
    <w:p w14:paraId="6804D583" w14:textId="77777777" w:rsidR="002A400D" w:rsidRDefault="002A400D" w:rsidP="002A400D">
      <w:pPr>
        <w:pStyle w:val="CommentText"/>
      </w:pPr>
      <w:r>
        <w:rPr>
          <w:rStyle w:val="CommentReference"/>
        </w:rPr>
        <w:annotationRef/>
      </w:r>
      <w:r>
        <w:t>How? What %age? Approx.?</w:t>
      </w:r>
    </w:p>
  </w:comment>
  <w:comment w:id="4" w:author="Sheetal Sharma" w:date="2026-02-09T15:03:00Z" w:initials="SS">
    <w:p w14:paraId="4D7FB9DF" w14:textId="77777777" w:rsidR="000F0B80" w:rsidRDefault="000F0B80" w:rsidP="000F0B80">
      <w:pPr>
        <w:pStyle w:val="CommentText"/>
      </w:pPr>
      <w:r>
        <w:rPr>
          <w:rStyle w:val="CommentReference"/>
        </w:rPr>
        <w:annotationRef/>
      </w:r>
      <w:r>
        <w:t>Like? What was the satisfaction score?</w:t>
      </w:r>
    </w:p>
  </w:comment>
  <w:comment w:id="5" w:author="Sheetal Sharma" w:date="2026-02-09T15:07:00Z" w:initials="SS">
    <w:p w14:paraId="7C5B5206" w14:textId="77777777" w:rsidR="00687DF5" w:rsidRDefault="00687DF5" w:rsidP="00687DF5">
      <w:pPr>
        <w:pStyle w:val="CommentText"/>
      </w:pPr>
      <w:r>
        <w:rPr>
          <w:rStyle w:val="CommentReference"/>
        </w:rPr>
        <w:annotationRef/>
      </w:r>
      <w:r>
        <w:t>Bachelors? Please mention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CCC3BE3" w15:done="0"/>
  <w15:commentEx w15:paraId="4709B5ED" w15:done="0"/>
  <w15:commentEx w15:paraId="009EBEDD" w15:done="0"/>
  <w15:commentEx w15:paraId="6804D583" w15:done="0"/>
  <w15:commentEx w15:paraId="4D7FB9DF" w15:done="0"/>
  <w15:commentEx w15:paraId="7C5B520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B3F587E" w16cex:dateUtc="2026-02-09T09:28:00Z"/>
  <w16cex:commentExtensible w16cex:durableId="30AF604E" w16cex:dateUtc="2026-02-09T09:29:00Z"/>
  <w16cex:commentExtensible w16cex:durableId="110C9915" w16cex:dateUtc="2026-02-09T09:29:00Z"/>
  <w16cex:commentExtensible w16cex:durableId="6DC773C6" w16cex:dateUtc="2026-02-09T09:30:00Z"/>
  <w16cex:commentExtensible w16cex:durableId="16B61886" w16cex:dateUtc="2026-02-09T09:33:00Z"/>
  <w16cex:commentExtensible w16cex:durableId="64FA03C2" w16cex:dateUtc="2026-02-09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CCC3BE3" w16cid:durableId="5B3F587E"/>
  <w16cid:commentId w16cid:paraId="4709B5ED" w16cid:durableId="30AF604E"/>
  <w16cid:commentId w16cid:paraId="009EBEDD" w16cid:durableId="110C9915"/>
  <w16cid:commentId w16cid:paraId="6804D583" w16cid:durableId="6DC773C6"/>
  <w16cid:commentId w16cid:paraId="4D7FB9DF" w16cid:durableId="16B61886"/>
  <w16cid:commentId w16cid:paraId="7C5B5206" w16cid:durableId="64FA03C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5FBDC" w14:textId="77777777" w:rsidR="003B4366" w:rsidRDefault="003B4366">
      <w:pPr>
        <w:spacing w:after="0" w:line="240" w:lineRule="auto"/>
      </w:pPr>
      <w:r>
        <w:separator/>
      </w:r>
    </w:p>
  </w:endnote>
  <w:endnote w:type="continuationSeparator" w:id="0">
    <w:p w14:paraId="11EBDF10" w14:textId="77777777" w:rsidR="003B4366" w:rsidRDefault="003B4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B558DFBC-0677-4CDA-8F9F-6D4A448765F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424559A-27AC-46EA-B9E8-846587E757D0}"/>
    <w:embedBold r:id="rId3" w:fontKey="{7002FBDE-FC68-4812-9F48-2204266C204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6917B4B-F372-414D-8B44-90F80E2FC16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1057F1E-B6E4-4CBF-8CC6-D35FD46DE8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70" w14:textId="77777777" w:rsidR="003506A5" w:rsidRDefault="003506A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DFAA6" w14:textId="77777777" w:rsidR="003B4366" w:rsidRDefault="003B4366">
      <w:pPr>
        <w:spacing w:after="0" w:line="240" w:lineRule="auto"/>
      </w:pPr>
      <w:r>
        <w:separator/>
      </w:r>
    </w:p>
  </w:footnote>
  <w:footnote w:type="continuationSeparator" w:id="0">
    <w:p w14:paraId="14BEFBF6" w14:textId="77777777" w:rsidR="003B4366" w:rsidRDefault="003B4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7" w14:textId="77777777" w:rsidR="003506A5" w:rsidRDefault="003506A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00000068" w14:textId="77777777" w:rsidR="003506A5" w:rsidRDefault="003506A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00000069" w14:textId="77777777" w:rsidR="003506A5" w:rsidRDefault="003B436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48AB5" w14:textId="7FDC0FE0" w:rsidR="00E2416C" w:rsidRPr="00217652" w:rsidRDefault="00E2416C" w:rsidP="00E2416C">
    <w:pPr>
      <w:spacing w:after="0" w:line="240" w:lineRule="auto"/>
      <w:jc w:val="center"/>
      <w:rPr>
        <w:rFonts w:ascii="Arial" w:eastAsia="Arial" w:hAnsi="Arial" w:cs="Arial"/>
        <w:b/>
        <w:bCs/>
        <w:sz w:val="24"/>
        <w:szCs w:val="24"/>
      </w:rPr>
    </w:pPr>
    <w:r w:rsidRPr="00E2416C">
      <w:rPr>
        <w:rFonts w:ascii="Arial" w:eastAsia="Arial" w:hAnsi="Arial" w:cs="Arial"/>
        <w:b/>
        <w:bCs/>
        <w:sz w:val="36"/>
        <w:szCs w:val="36"/>
      </w:rPr>
      <w:t>Guilherme Bermeo</w:t>
    </w:r>
    <w:r w:rsidR="00217652">
      <w:rPr>
        <w:rFonts w:ascii="Arial" w:eastAsia="Arial" w:hAnsi="Arial" w:cs="Arial"/>
        <w:b/>
        <w:bCs/>
        <w:sz w:val="36"/>
        <w:szCs w:val="36"/>
      </w:rPr>
      <w:t xml:space="preserve"> - </w:t>
    </w:r>
    <w:r w:rsidR="00217652" w:rsidRPr="00217652">
      <w:rPr>
        <w:rFonts w:ascii="Arial" w:eastAsia="Arial" w:hAnsi="Arial" w:cs="Arial"/>
        <w:b/>
        <w:bCs/>
        <w:sz w:val="24"/>
        <w:szCs w:val="24"/>
      </w:rPr>
      <w:t>Sr. Software Engineer</w:t>
    </w:r>
  </w:p>
  <w:p w14:paraId="0000006B" w14:textId="5DF56877" w:rsidR="003506A5" w:rsidRPr="00E2416C" w:rsidRDefault="00E2416C" w:rsidP="00E2416C">
    <w:pPr>
      <w:spacing w:after="0" w:line="240" w:lineRule="auto"/>
      <w:jc w:val="center"/>
      <w:rPr>
        <w:rFonts w:ascii="Arial" w:hAnsi="Arial" w:cs="Arial"/>
        <w:color w:val="C00000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Canada| </w:t>
    </w:r>
    <w:hyperlink r:id="rId1" w:history="1">
      <w:r w:rsidRPr="00A1590F">
        <w:rPr>
          <w:rStyle w:val="Hyperlink"/>
          <w:rFonts w:ascii="Arial" w:eastAsia="Arial" w:hAnsi="Arial" w:cs="Arial"/>
          <w:sz w:val="20"/>
          <w:szCs w:val="20"/>
        </w:rPr>
        <w:t>gm@bermeo.dev</w:t>
      </w:r>
    </w:hyperlink>
    <w:r w:rsidRPr="00E2416C">
      <w:rPr>
        <w:rFonts w:ascii="Arial" w:eastAsia="Arial" w:hAnsi="Arial" w:cs="Arial"/>
        <w:sz w:val="20"/>
        <w:szCs w:val="20"/>
      </w:rPr>
      <w:t xml:space="preserve"> | </w:t>
    </w:r>
    <w:hyperlink r:id="rId2">
      <w:r w:rsidRPr="00E2416C">
        <w:rPr>
          <w:rFonts w:ascii="Arial" w:eastAsia="Arial" w:hAnsi="Arial" w:cs="Arial"/>
          <w:color w:val="1155CC"/>
          <w:sz w:val="20"/>
          <w:szCs w:val="20"/>
          <w:u w:val="single"/>
        </w:rPr>
        <w:t>linkedin.bermeo.dev</w:t>
      </w:r>
    </w:hyperlink>
  </w:p>
  <w:p w14:paraId="0000006C" w14:textId="17982B3D" w:rsidR="003506A5" w:rsidRPr="00E2416C" w:rsidRDefault="00E241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b/>
        <w:bCs/>
        <w:sz w:val="28"/>
        <w:szCs w:val="28"/>
      </w:rPr>
    </w:pPr>
    <w:r w:rsidRPr="00E2416C">
      <w:rPr>
        <w:b/>
        <w:bCs/>
        <w:sz w:val="28"/>
        <w:szCs w:val="28"/>
      </w:rPr>
      <w:t>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2007F"/>
    <w:multiLevelType w:val="multilevel"/>
    <w:tmpl w:val="F7B476FC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EE813FB"/>
    <w:multiLevelType w:val="hybridMultilevel"/>
    <w:tmpl w:val="92FAEA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F1934"/>
    <w:multiLevelType w:val="multilevel"/>
    <w:tmpl w:val="0F56C750"/>
    <w:lvl w:ilvl="0">
      <w:start w:val="5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26356BE"/>
    <w:multiLevelType w:val="multilevel"/>
    <w:tmpl w:val="172EC93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62D53EE"/>
    <w:multiLevelType w:val="multilevel"/>
    <w:tmpl w:val="4F4A54D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598214F"/>
    <w:multiLevelType w:val="multilevel"/>
    <w:tmpl w:val="193C62CC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CCA1449"/>
    <w:multiLevelType w:val="multilevel"/>
    <w:tmpl w:val="E8C8E1D4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07965A8"/>
    <w:multiLevelType w:val="multilevel"/>
    <w:tmpl w:val="6B3C4B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79B2468"/>
    <w:multiLevelType w:val="multilevel"/>
    <w:tmpl w:val="C1C417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58CF513E"/>
    <w:multiLevelType w:val="multilevel"/>
    <w:tmpl w:val="193C62CC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1A4758B"/>
    <w:multiLevelType w:val="multilevel"/>
    <w:tmpl w:val="3878A99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7FA70537"/>
    <w:multiLevelType w:val="multilevel"/>
    <w:tmpl w:val="172EC93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2015843646">
    <w:abstractNumId w:val="2"/>
  </w:num>
  <w:num w:numId="2" w16cid:durableId="1632634019">
    <w:abstractNumId w:val="7"/>
  </w:num>
  <w:num w:numId="3" w16cid:durableId="1624919175">
    <w:abstractNumId w:val="8"/>
  </w:num>
  <w:num w:numId="4" w16cid:durableId="1057243850">
    <w:abstractNumId w:val="10"/>
  </w:num>
  <w:num w:numId="5" w16cid:durableId="1399938524">
    <w:abstractNumId w:val="4"/>
  </w:num>
  <w:num w:numId="6" w16cid:durableId="225066087">
    <w:abstractNumId w:val="5"/>
  </w:num>
  <w:num w:numId="7" w16cid:durableId="1926069605">
    <w:abstractNumId w:val="9"/>
  </w:num>
  <w:num w:numId="8" w16cid:durableId="716662763">
    <w:abstractNumId w:val="0"/>
  </w:num>
  <w:num w:numId="9" w16cid:durableId="904683990">
    <w:abstractNumId w:val="11"/>
  </w:num>
  <w:num w:numId="10" w16cid:durableId="1553425989">
    <w:abstractNumId w:val="3"/>
  </w:num>
  <w:num w:numId="11" w16cid:durableId="1922446261">
    <w:abstractNumId w:val="6"/>
  </w:num>
  <w:num w:numId="12" w16cid:durableId="32351289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heetal Sharma">
    <w15:presenceInfo w15:providerId="AD" w15:userId="S::s.sharma@ictc-ctic.ca::17fb7998-c741-4a56-af9f-88fc1fff0e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6A5"/>
    <w:rsid w:val="00072E72"/>
    <w:rsid w:val="000F0B80"/>
    <w:rsid w:val="00217652"/>
    <w:rsid w:val="002A400D"/>
    <w:rsid w:val="00300CB9"/>
    <w:rsid w:val="0033345F"/>
    <w:rsid w:val="003506A5"/>
    <w:rsid w:val="00384A35"/>
    <w:rsid w:val="003B4366"/>
    <w:rsid w:val="003F6B5D"/>
    <w:rsid w:val="00457F34"/>
    <w:rsid w:val="004D5534"/>
    <w:rsid w:val="00540545"/>
    <w:rsid w:val="00687DF5"/>
    <w:rsid w:val="006F4A5B"/>
    <w:rsid w:val="00723F2F"/>
    <w:rsid w:val="00754BF7"/>
    <w:rsid w:val="00865130"/>
    <w:rsid w:val="008B65B5"/>
    <w:rsid w:val="00A04225"/>
    <w:rsid w:val="00A77509"/>
    <w:rsid w:val="00B126AA"/>
    <w:rsid w:val="00B1363B"/>
    <w:rsid w:val="00BB6BAC"/>
    <w:rsid w:val="00D0600C"/>
    <w:rsid w:val="00D072E3"/>
    <w:rsid w:val="00D15EA6"/>
    <w:rsid w:val="00E2416C"/>
    <w:rsid w:val="00E30B3D"/>
    <w:rsid w:val="00E54625"/>
    <w:rsid w:val="00EF0733"/>
    <w:rsid w:val="00F46C94"/>
    <w:rsid w:val="00F81E2D"/>
    <w:rsid w:val="00FB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D2C89"/>
  <w15:docId w15:val="{051A9CEF-0B94-4735-99A7-DB535CE1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BB7B7E"/>
    <w:pPr>
      <w:ind w:left="720"/>
      <w:contextualSpacing/>
    </w:pPr>
    <w:rPr>
      <w:rFonts w:eastAsiaTheme="minorEastAsia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BB7B7E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rsid w:val="00BB7B7E"/>
    <w:rPr>
      <w:rFonts w:eastAsiaTheme="minorEastAsia"/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BB7B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B7E"/>
  </w:style>
  <w:style w:type="character" w:styleId="SubtleEmphasis">
    <w:name w:val="Subtle Emphasis"/>
    <w:basedOn w:val="DefaultParagraphFont"/>
    <w:uiPriority w:val="19"/>
    <w:qFormat/>
    <w:rsid w:val="00B43D24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2416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416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F6B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6B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6B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6B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6B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linkedin.bermeo.dev/" TargetMode="External"/><Relationship Id="rId1" Type="http://schemas.openxmlformats.org/officeDocument/2006/relationships/hyperlink" Target="mailto:gm@bermeo.d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YMJ7rA/FeHMCj9icsm0GdBSqEw==">CgMxLjA4AHIhMXVUX2VxMzVoT0paMlpGLTVwQ3M1WG82Xy04M3RwclZG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714</Words>
  <Characters>4728</Characters>
  <Application>Microsoft Office Word</Application>
  <DocSecurity>0</DocSecurity>
  <Lines>135</Lines>
  <Paragraphs>74</Paragraphs>
  <ScaleCrop>false</ScaleCrop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 Brito</dc:creator>
  <cp:lastModifiedBy>Sheetal Sharma</cp:lastModifiedBy>
  <cp:revision>32</cp:revision>
  <dcterms:created xsi:type="dcterms:W3CDTF">2026-02-09T09:23:00Z</dcterms:created>
  <dcterms:modified xsi:type="dcterms:W3CDTF">2026-02-09T09:43:00Z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0x010100018BD14024D43449A87CE896EEE2D445</vt:lpwstr>
  </property>
  <property fmtid="{D5CDD505-2E9C-101B-9397-08002B2CF9AE}" pid="3" name="MediaServiceImageTags">
    <vt:lpwstr/>
  </property>
</Properties>
</file>